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oKlavuzu"/>
        <w:tblW w:w="0" w:type="auto"/>
        <w:tblLook w:val="04A0" w:firstRow="1" w:lastRow="0" w:firstColumn="1" w:lastColumn="0" w:noHBand="0" w:noVBand="1"/>
      </w:tblPr>
      <w:tblGrid>
        <w:gridCol w:w="1722"/>
        <w:gridCol w:w="2809"/>
        <w:gridCol w:w="2809"/>
        <w:gridCol w:w="1722"/>
      </w:tblGrid>
      <w:tr w:rsidR="00A33906" w:rsidRPr="003416F8" w14:paraId="5551F4A7" w14:textId="77777777" w:rsidTr="00A33906">
        <w:tc>
          <w:tcPr>
            <w:tcW w:w="1722" w:type="dxa"/>
          </w:tcPr>
          <w:p w14:paraId="451BBBAB" w14:textId="5973182E" w:rsidR="00A33906" w:rsidRPr="003416F8" w:rsidRDefault="00A33906">
            <w:pPr>
              <w:rPr>
                <w:rFonts w:ascii="Times New Roman" w:hAnsi="Times New Roman" w:cs="Times New Roman"/>
              </w:rPr>
            </w:pPr>
            <w:r w:rsidRPr="003416F8">
              <w:rPr>
                <w:rFonts w:ascii="Times New Roman" w:hAnsi="Times New Roman" w:cs="Times New Roman"/>
                <w:noProof/>
              </w:rPr>
              <w:drawing>
                <wp:inline distT="0" distB="0" distL="0" distR="0" wp14:anchorId="2F738A42" wp14:editId="7E8BCEE1">
                  <wp:extent cx="956310" cy="1144800"/>
                  <wp:effectExtent l="0" t="0" r="0" b="0"/>
                  <wp:docPr id="579043086" name="Picture 8"/>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6"/>
                          <a:stretch>
                            <a:fillRect/>
                          </a:stretch>
                        </pic:blipFill>
                        <pic:spPr>
                          <a:xfrm>
                            <a:off x="0" y="0"/>
                            <a:ext cx="957871" cy="1146669"/>
                          </a:xfrm>
                          <a:prstGeom prst="rect">
                            <a:avLst/>
                          </a:prstGeom>
                        </pic:spPr>
                      </pic:pic>
                    </a:graphicData>
                  </a:graphic>
                </wp:inline>
              </w:drawing>
            </w:r>
          </w:p>
        </w:tc>
        <w:tc>
          <w:tcPr>
            <w:tcW w:w="5618" w:type="dxa"/>
            <w:gridSpan w:val="2"/>
            <w:vAlign w:val="center"/>
          </w:tcPr>
          <w:p w14:paraId="015DF82E" w14:textId="77777777" w:rsidR="00A33906" w:rsidRPr="003416F8" w:rsidRDefault="00A33906" w:rsidP="00A33906">
            <w:pPr>
              <w:jc w:val="center"/>
              <w:rPr>
                <w:rFonts w:ascii="Times New Roman" w:hAnsi="Times New Roman" w:cs="Times New Roman"/>
                <w:b/>
                <w:bCs/>
              </w:rPr>
            </w:pPr>
            <w:r w:rsidRPr="003416F8">
              <w:rPr>
                <w:rFonts w:ascii="Times New Roman" w:hAnsi="Times New Roman" w:cs="Times New Roman"/>
                <w:b/>
                <w:bCs/>
              </w:rPr>
              <w:t>ÇANKIRI KARATEKİN ÜNİVERSİTESİ</w:t>
            </w:r>
          </w:p>
          <w:p w14:paraId="394B528E" w14:textId="77777777" w:rsidR="00A33906" w:rsidRPr="003416F8" w:rsidRDefault="00A33906" w:rsidP="00A33906">
            <w:pPr>
              <w:jc w:val="center"/>
              <w:rPr>
                <w:rFonts w:ascii="Times New Roman" w:hAnsi="Times New Roman" w:cs="Times New Roman"/>
                <w:b/>
                <w:bCs/>
              </w:rPr>
            </w:pPr>
            <w:r w:rsidRPr="003416F8">
              <w:rPr>
                <w:rFonts w:ascii="Times New Roman" w:hAnsi="Times New Roman" w:cs="Times New Roman"/>
                <w:b/>
                <w:bCs/>
              </w:rPr>
              <w:t>ÖĞRENCİ İŞLERİ DAİRE BAŞKANLIĞI</w:t>
            </w:r>
          </w:p>
          <w:p w14:paraId="53FB5973" w14:textId="5AB4DF6E" w:rsidR="00A33906" w:rsidRPr="003416F8" w:rsidRDefault="00A33906" w:rsidP="00A33906">
            <w:pPr>
              <w:jc w:val="center"/>
              <w:rPr>
                <w:rFonts w:ascii="Times New Roman" w:hAnsi="Times New Roman" w:cs="Times New Roman"/>
              </w:rPr>
            </w:pPr>
            <w:r w:rsidRPr="003416F8">
              <w:rPr>
                <w:rFonts w:ascii="Times New Roman" w:hAnsi="Times New Roman" w:cs="Times New Roman"/>
                <w:b/>
                <w:bCs/>
              </w:rPr>
              <w:t>GÖREV T</w:t>
            </w:r>
            <w:r w:rsidR="005B0CDD" w:rsidRPr="003416F8">
              <w:rPr>
                <w:rFonts w:ascii="Times New Roman" w:hAnsi="Times New Roman" w:cs="Times New Roman"/>
                <w:b/>
                <w:bCs/>
              </w:rPr>
              <w:t>A</w:t>
            </w:r>
            <w:r w:rsidRPr="003416F8">
              <w:rPr>
                <w:rFonts w:ascii="Times New Roman" w:hAnsi="Times New Roman" w:cs="Times New Roman"/>
                <w:b/>
                <w:bCs/>
              </w:rPr>
              <w:t>NIMI FORMU</w:t>
            </w:r>
          </w:p>
        </w:tc>
        <w:tc>
          <w:tcPr>
            <w:tcW w:w="1722" w:type="dxa"/>
          </w:tcPr>
          <w:p w14:paraId="6CA371CF" w14:textId="71A814DB" w:rsidR="00A33906" w:rsidRPr="003416F8" w:rsidRDefault="00A33906">
            <w:pPr>
              <w:rPr>
                <w:rFonts w:ascii="Times New Roman" w:hAnsi="Times New Roman" w:cs="Times New Roman"/>
              </w:rPr>
            </w:pPr>
            <w:r w:rsidRPr="003416F8">
              <w:rPr>
                <w:rFonts w:ascii="Times New Roman" w:hAnsi="Times New Roman" w:cs="Times New Roman"/>
                <w:noProof/>
              </w:rPr>
              <w:drawing>
                <wp:inline distT="0" distB="0" distL="0" distR="0" wp14:anchorId="5834FDEF" wp14:editId="03FE94B7">
                  <wp:extent cx="956310" cy="1144800"/>
                  <wp:effectExtent l="0" t="0" r="0" b="0"/>
                  <wp:docPr id="1365174661" name="Picture 8"/>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6"/>
                          <a:stretch>
                            <a:fillRect/>
                          </a:stretch>
                        </pic:blipFill>
                        <pic:spPr>
                          <a:xfrm>
                            <a:off x="0" y="0"/>
                            <a:ext cx="957871" cy="1146669"/>
                          </a:xfrm>
                          <a:prstGeom prst="rect">
                            <a:avLst/>
                          </a:prstGeom>
                        </pic:spPr>
                      </pic:pic>
                    </a:graphicData>
                  </a:graphic>
                </wp:inline>
              </w:drawing>
            </w:r>
          </w:p>
        </w:tc>
      </w:tr>
      <w:tr w:rsidR="00A33906" w:rsidRPr="003416F8" w14:paraId="6821EF07" w14:textId="77777777" w:rsidTr="00A33906">
        <w:tc>
          <w:tcPr>
            <w:tcW w:w="1722" w:type="dxa"/>
          </w:tcPr>
          <w:p w14:paraId="2A613FD1" w14:textId="3D6EF29F" w:rsidR="00A33906" w:rsidRPr="003416F8" w:rsidRDefault="00A33906">
            <w:pPr>
              <w:rPr>
                <w:rFonts w:ascii="Times New Roman" w:hAnsi="Times New Roman" w:cs="Times New Roman"/>
                <w:noProof/>
              </w:rPr>
            </w:pPr>
            <w:r w:rsidRPr="003416F8">
              <w:rPr>
                <w:rFonts w:ascii="Times New Roman" w:hAnsi="Times New Roman" w:cs="Times New Roman"/>
                <w:b/>
                <w:bCs/>
                <w:noProof/>
              </w:rPr>
              <w:t>Doküman No:</w:t>
            </w:r>
            <w:r w:rsidRPr="003416F8">
              <w:rPr>
                <w:rFonts w:ascii="Times New Roman" w:hAnsi="Times New Roman" w:cs="Times New Roman"/>
                <w:noProof/>
              </w:rPr>
              <w:t xml:space="preserve"> OİDB-001</w:t>
            </w:r>
          </w:p>
        </w:tc>
        <w:tc>
          <w:tcPr>
            <w:tcW w:w="2809" w:type="dxa"/>
          </w:tcPr>
          <w:p w14:paraId="48845D6C" w14:textId="442A5AFE" w:rsidR="00A33906" w:rsidRPr="003416F8" w:rsidRDefault="00A33906" w:rsidP="00A33906">
            <w:pPr>
              <w:rPr>
                <w:rFonts w:ascii="Times New Roman" w:hAnsi="Times New Roman" w:cs="Times New Roman"/>
              </w:rPr>
            </w:pPr>
            <w:r w:rsidRPr="003416F8">
              <w:rPr>
                <w:rFonts w:ascii="Times New Roman" w:hAnsi="Times New Roman" w:cs="Times New Roman"/>
                <w:b/>
                <w:bCs/>
              </w:rPr>
              <w:t>Yayın Tarihi:</w:t>
            </w:r>
            <w:r w:rsidRPr="003416F8">
              <w:rPr>
                <w:rFonts w:ascii="Times New Roman" w:hAnsi="Times New Roman" w:cs="Times New Roman"/>
              </w:rPr>
              <w:t xml:space="preserve"> 15.12.2025</w:t>
            </w:r>
          </w:p>
        </w:tc>
        <w:tc>
          <w:tcPr>
            <w:tcW w:w="2809" w:type="dxa"/>
          </w:tcPr>
          <w:p w14:paraId="6FD9F5F6" w14:textId="0FA24CF7" w:rsidR="00A33906" w:rsidRPr="003416F8" w:rsidRDefault="00A33906" w:rsidP="00A33906">
            <w:pPr>
              <w:rPr>
                <w:rFonts w:ascii="Times New Roman" w:hAnsi="Times New Roman" w:cs="Times New Roman"/>
                <w:b/>
                <w:bCs/>
              </w:rPr>
            </w:pPr>
            <w:r w:rsidRPr="003416F8">
              <w:rPr>
                <w:rFonts w:ascii="Times New Roman" w:hAnsi="Times New Roman" w:cs="Times New Roman"/>
                <w:b/>
                <w:bCs/>
              </w:rPr>
              <w:t>Revize Numarası:</w:t>
            </w:r>
          </w:p>
        </w:tc>
        <w:tc>
          <w:tcPr>
            <w:tcW w:w="1722" w:type="dxa"/>
          </w:tcPr>
          <w:p w14:paraId="17BDD1AF" w14:textId="09113FE4" w:rsidR="00A33906" w:rsidRPr="003416F8" w:rsidRDefault="00A33906">
            <w:pPr>
              <w:rPr>
                <w:rFonts w:ascii="Times New Roman" w:hAnsi="Times New Roman" w:cs="Times New Roman"/>
                <w:b/>
                <w:bCs/>
                <w:noProof/>
              </w:rPr>
            </w:pPr>
            <w:r w:rsidRPr="003416F8">
              <w:rPr>
                <w:rFonts w:ascii="Times New Roman" w:hAnsi="Times New Roman" w:cs="Times New Roman"/>
                <w:b/>
                <w:bCs/>
                <w:noProof/>
              </w:rPr>
              <w:t>Revizyon Tarihi:</w:t>
            </w:r>
          </w:p>
        </w:tc>
      </w:tr>
    </w:tbl>
    <w:p w14:paraId="68605B8A" w14:textId="77777777" w:rsidR="00A33906" w:rsidRPr="003416F8" w:rsidRDefault="00A33906">
      <w:pPr>
        <w:rPr>
          <w:rFonts w:ascii="Times New Roman" w:hAnsi="Times New Roman" w:cs="Times New Roman"/>
        </w:rPr>
      </w:pPr>
    </w:p>
    <w:tbl>
      <w:tblPr>
        <w:tblStyle w:val="TabloKlavuzu"/>
        <w:tblW w:w="0" w:type="auto"/>
        <w:tblLook w:val="04A0" w:firstRow="1" w:lastRow="0" w:firstColumn="1" w:lastColumn="0" w:noHBand="0" w:noVBand="1"/>
      </w:tblPr>
      <w:tblGrid>
        <w:gridCol w:w="2689"/>
        <w:gridCol w:w="6373"/>
      </w:tblGrid>
      <w:tr w:rsidR="00A33906" w:rsidRPr="003416F8" w14:paraId="2F22C951" w14:textId="77777777" w:rsidTr="00A33906">
        <w:tc>
          <w:tcPr>
            <w:tcW w:w="2689" w:type="dxa"/>
          </w:tcPr>
          <w:p w14:paraId="2C57215D" w14:textId="0E32EB41" w:rsidR="00A33906" w:rsidRPr="003416F8" w:rsidRDefault="00A33906">
            <w:pPr>
              <w:rPr>
                <w:rFonts w:ascii="Times New Roman" w:hAnsi="Times New Roman" w:cs="Times New Roman"/>
                <w:b/>
                <w:bCs/>
              </w:rPr>
            </w:pPr>
            <w:r w:rsidRPr="003416F8">
              <w:rPr>
                <w:rFonts w:ascii="Times New Roman" w:hAnsi="Times New Roman" w:cs="Times New Roman"/>
                <w:b/>
                <w:bCs/>
              </w:rPr>
              <w:t>Birimi</w:t>
            </w:r>
          </w:p>
        </w:tc>
        <w:tc>
          <w:tcPr>
            <w:tcW w:w="6373" w:type="dxa"/>
          </w:tcPr>
          <w:p w14:paraId="25A7BDA2" w14:textId="3E79A521" w:rsidR="00A33906" w:rsidRPr="003416F8" w:rsidRDefault="00A33906">
            <w:pPr>
              <w:rPr>
                <w:rFonts w:ascii="Times New Roman" w:hAnsi="Times New Roman" w:cs="Times New Roman"/>
              </w:rPr>
            </w:pPr>
            <w:r w:rsidRPr="003416F8">
              <w:rPr>
                <w:rFonts w:ascii="Times New Roman" w:hAnsi="Times New Roman" w:cs="Times New Roman"/>
              </w:rPr>
              <w:t>Daire Başkanlığı Makamı</w:t>
            </w:r>
          </w:p>
        </w:tc>
      </w:tr>
      <w:tr w:rsidR="00A33906" w:rsidRPr="003416F8" w14:paraId="67D2E30B" w14:textId="77777777" w:rsidTr="00A33906">
        <w:tc>
          <w:tcPr>
            <w:tcW w:w="2689" w:type="dxa"/>
          </w:tcPr>
          <w:p w14:paraId="6491FD9E" w14:textId="0754DA2C" w:rsidR="00A33906" w:rsidRPr="003416F8" w:rsidRDefault="00A33906">
            <w:pPr>
              <w:rPr>
                <w:rFonts w:ascii="Times New Roman" w:hAnsi="Times New Roman" w:cs="Times New Roman"/>
                <w:b/>
                <w:bCs/>
              </w:rPr>
            </w:pPr>
            <w:r w:rsidRPr="003416F8">
              <w:rPr>
                <w:rFonts w:ascii="Times New Roman" w:hAnsi="Times New Roman" w:cs="Times New Roman"/>
                <w:b/>
                <w:bCs/>
              </w:rPr>
              <w:t>Görev Unvanı</w:t>
            </w:r>
          </w:p>
        </w:tc>
        <w:tc>
          <w:tcPr>
            <w:tcW w:w="6373" w:type="dxa"/>
          </w:tcPr>
          <w:p w14:paraId="4FBB8464" w14:textId="2C3FB888" w:rsidR="00A33906" w:rsidRPr="003416F8" w:rsidRDefault="00A33906">
            <w:pPr>
              <w:rPr>
                <w:rFonts w:ascii="Times New Roman" w:hAnsi="Times New Roman" w:cs="Times New Roman"/>
              </w:rPr>
            </w:pPr>
            <w:r w:rsidRPr="003416F8">
              <w:rPr>
                <w:rFonts w:ascii="Times New Roman" w:hAnsi="Times New Roman" w:cs="Times New Roman"/>
              </w:rPr>
              <w:t>Başkan-Başkan V.</w:t>
            </w:r>
          </w:p>
        </w:tc>
      </w:tr>
      <w:tr w:rsidR="00A33906" w:rsidRPr="003416F8" w14:paraId="77A5C9C1" w14:textId="77777777" w:rsidTr="00A33906">
        <w:tc>
          <w:tcPr>
            <w:tcW w:w="2689" w:type="dxa"/>
          </w:tcPr>
          <w:p w14:paraId="205CFA5C" w14:textId="2890257E" w:rsidR="00A33906" w:rsidRPr="003416F8" w:rsidRDefault="00A33906">
            <w:pPr>
              <w:rPr>
                <w:rFonts w:ascii="Times New Roman" w:hAnsi="Times New Roman" w:cs="Times New Roman"/>
                <w:b/>
                <w:bCs/>
              </w:rPr>
            </w:pPr>
            <w:r w:rsidRPr="003416F8">
              <w:rPr>
                <w:rFonts w:ascii="Times New Roman" w:hAnsi="Times New Roman" w:cs="Times New Roman"/>
                <w:b/>
                <w:bCs/>
              </w:rPr>
              <w:t>Üst Yönetici</w:t>
            </w:r>
          </w:p>
        </w:tc>
        <w:tc>
          <w:tcPr>
            <w:tcW w:w="6373" w:type="dxa"/>
          </w:tcPr>
          <w:p w14:paraId="29FD5B56" w14:textId="309C9652" w:rsidR="00A33906" w:rsidRPr="003416F8" w:rsidRDefault="00A33906">
            <w:pPr>
              <w:rPr>
                <w:rFonts w:ascii="Times New Roman" w:hAnsi="Times New Roman" w:cs="Times New Roman"/>
              </w:rPr>
            </w:pPr>
            <w:r w:rsidRPr="003416F8">
              <w:rPr>
                <w:rFonts w:ascii="Times New Roman" w:hAnsi="Times New Roman" w:cs="Times New Roman"/>
              </w:rPr>
              <w:t>Genel Sekreter-Genel Sekreter Yardımcısı</w:t>
            </w:r>
          </w:p>
        </w:tc>
      </w:tr>
      <w:tr w:rsidR="00A33906" w:rsidRPr="003416F8" w14:paraId="7EEEC997" w14:textId="77777777" w:rsidTr="00A33906">
        <w:tc>
          <w:tcPr>
            <w:tcW w:w="2689" w:type="dxa"/>
          </w:tcPr>
          <w:p w14:paraId="2E39F750" w14:textId="3062C8A2" w:rsidR="00A33906" w:rsidRPr="003416F8" w:rsidRDefault="00A33906">
            <w:pPr>
              <w:rPr>
                <w:rFonts w:ascii="Times New Roman" w:hAnsi="Times New Roman" w:cs="Times New Roman"/>
                <w:b/>
                <w:bCs/>
              </w:rPr>
            </w:pPr>
            <w:r w:rsidRPr="003416F8">
              <w:rPr>
                <w:rFonts w:ascii="Times New Roman" w:hAnsi="Times New Roman" w:cs="Times New Roman"/>
                <w:b/>
                <w:bCs/>
              </w:rPr>
              <w:t>Astları</w:t>
            </w:r>
          </w:p>
        </w:tc>
        <w:tc>
          <w:tcPr>
            <w:tcW w:w="6373" w:type="dxa"/>
          </w:tcPr>
          <w:p w14:paraId="00D177D5" w14:textId="7173EE41" w:rsidR="00A33906" w:rsidRPr="003416F8" w:rsidRDefault="00A33906">
            <w:pPr>
              <w:rPr>
                <w:rFonts w:ascii="Times New Roman" w:hAnsi="Times New Roman" w:cs="Times New Roman"/>
              </w:rPr>
            </w:pPr>
            <w:r w:rsidRPr="003416F8">
              <w:rPr>
                <w:rFonts w:ascii="Times New Roman" w:hAnsi="Times New Roman" w:cs="Times New Roman"/>
              </w:rPr>
              <w:t>Şube Müdürü-Şef-İdari Personeller-Büro Personelleri</w:t>
            </w:r>
          </w:p>
        </w:tc>
      </w:tr>
      <w:tr w:rsidR="00A33906" w:rsidRPr="003416F8" w14:paraId="749924D4" w14:textId="77777777" w:rsidTr="00A33906">
        <w:tc>
          <w:tcPr>
            <w:tcW w:w="2689" w:type="dxa"/>
          </w:tcPr>
          <w:p w14:paraId="29B8B44C" w14:textId="611086B1" w:rsidR="00A33906" w:rsidRPr="003416F8" w:rsidRDefault="00A33906">
            <w:pPr>
              <w:rPr>
                <w:rFonts w:ascii="Times New Roman" w:hAnsi="Times New Roman" w:cs="Times New Roman"/>
                <w:b/>
                <w:bCs/>
              </w:rPr>
            </w:pPr>
            <w:r w:rsidRPr="003416F8">
              <w:rPr>
                <w:rFonts w:ascii="Times New Roman" w:hAnsi="Times New Roman" w:cs="Times New Roman"/>
                <w:b/>
                <w:bCs/>
              </w:rPr>
              <w:t>Yokluğunda Vekili</w:t>
            </w:r>
          </w:p>
        </w:tc>
        <w:tc>
          <w:tcPr>
            <w:tcW w:w="6373" w:type="dxa"/>
          </w:tcPr>
          <w:p w14:paraId="2DE9922A" w14:textId="5672859B" w:rsidR="00A33906" w:rsidRPr="003416F8" w:rsidRDefault="00A33906">
            <w:pPr>
              <w:rPr>
                <w:rFonts w:ascii="Times New Roman" w:hAnsi="Times New Roman" w:cs="Times New Roman"/>
              </w:rPr>
            </w:pPr>
            <w:r w:rsidRPr="003416F8">
              <w:rPr>
                <w:rFonts w:ascii="Times New Roman" w:hAnsi="Times New Roman" w:cs="Times New Roman"/>
              </w:rPr>
              <w:t>Şube Müdürü-Şube Müdürü V.</w:t>
            </w:r>
          </w:p>
        </w:tc>
      </w:tr>
    </w:tbl>
    <w:p w14:paraId="2F42A7E0" w14:textId="77777777" w:rsidR="00A33906" w:rsidRPr="003416F8" w:rsidRDefault="00A33906">
      <w:pPr>
        <w:rPr>
          <w:rFonts w:ascii="Times New Roman" w:hAnsi="Times New Roman" w:cs="Times New Roman"/>
        </w:rPr>
      </w:pPr>
    </w:p>
    <w:tbl>
      <w:tblPr>
        <w:tblStyle w:val="TabloKlavuzu"/>
        <w:tblW w:w="0" w:type="auto"/>
        <w:tblLook w:val="04A0" w:firstRow="1" w:lastRow="0" w:firstColumn="1" w:lastColumn="0" w:noHBand="0" w:noVBand="1"/>
      </w:tblPr>
      <w:tblGrid>
        <w:gridCol w:w="1838"/>
        <w:gridCol w:w="7224"/>
      </w:tblGrid>
      <w:tr w:rsidR="00A33906" w:rsidRPr="003416F8" w14:paraId="05130396" w14:textId="77777777" w:rsidTr="005B0CDD">
        <w:tc>
          <w:tcPr>
            <w:tcW w:w="1838" w:type="dxa"/>
            <w:vAlign w:val="center"/>
          </w:tcPr>
          <w:p w14:paraId="580F162C" w14:textId="0C4870F4" w:rsidR="00A33906" w:rsidRPr="003416F8" w:rsidRDefault="00A33906" w:rsidP="009D03A0">
            <w:pPr>
              <w:rPr>
                <w:rFonts w:ascii="Times New Roman" w:hAnsi="Times New Roman" w:cs="Times New Roman"/>
                <w:b/>
                <w:bCs/>
              </w:rPr>
            </w:pPr>
            <w:r w:rsidRPr="003416F8">
              <w:rPr>
                <w:rFonts w:ascii="Times New Roman" w:hAnsi="Times New Roman" w:cs="Times New Roman"/>
                <w:b/>
                <w:bCs/>
              </w:rPr>
              <w:t>Görevin / İşin Tanımı</w:t>
            </w:r>
          </w:p>
        </w:tc>
        <w:tc>
          <w:tcPr>
            <w:tcW w:w="7224" w:type="dxa"/>
          </w:tcPr>
          <w:p w14:paraId="55D26FAC" w14:textId="027DC761" w:rsidR="00A33906" w:rsidRPr="003416F8" w:rsidRDefault="00A33906">
            <w:pPr>
              <w:rPr>
                <w:rFonts w:ascii="Times New Roman" w:hAnsi="Times New Roman" w:cs="Times New Roman"/>
              </w:rPr>
            </w:pPr>
            <w:r w:rsidRPr="003416F8">
              <w:rPr>
                <w:rFonts w:ascii="Times New Roman" w:eastAsia="Times New Roman" w:hAnsi="Times New Roman" w:cs="Times New Roman"/>
              </w:rPr>
              <w:t>2547 sayılı Yükseköğretim Kanunu ile 657 Sayılı Devlet Memurları Kanunu hükümleri uyarınca, Çankırı Karatekin Üniversitesi tarafından belirlenen amaç, ilke ve hedefler doğrultusunda Başkanlığın misyon ve vizyonunu gerçekleştirmek için ö</w:t>
            </w:r>
            <w:r w:rsidRPr="003416F8">
              <w:rPr>
                <w:rFonts w:ascii="Times New Roman" w:hAnsi="Times New Roman" w:cs="Times New Roman"/>
              </w:rPr>
              <w:t>ğrencilerin; yeni kayıt, ders kaydı, muafiyet, mezuniyet, işlemleri yapmak ve akademik birimler arası koordinasyonu sağlamak denetleme fonksiyonunu yerine getirmektir.</w:t>
            </w:r>
          </w:p>
        </w:tc>
      </w:tr>
    </w:tbl>
    <w:p w14:paraId="0EBFF01C" w14:textId="77777777" w:rsidR="00A33906" w:rsidRPr="003416F8" w:rsidRDefault="00A33906">
      <w:pPr>
        <w:rPr>
          <w:rFonts w:ascii="Times New Roman" w:hAnsi="Times New Roman" w:cs="Times New Roman"/>
        </w:rPr>
      </w:pPr>
    </w:p>
    <w:tbl>
      <w:tblPr>
        <w:tblStyle w:val="TabloKlavuzu"/>
        <w:tblW w:w="0" w:type="auto"/>
        <w:tblLook w:val="04A0" w:firstRow="1" w:lastRow="0" w:firstColumn="1" w:lastColumn="0" w:noHBand="0" w:noVBand="1"/>
      </w:tblPr>
      <w:tblGrid>
        <w:gridCol w:w="1838"/>
        <w:gridCol w:w="7224"/>
      </w:tblGrid>
      <w:tr w:rsidR="00A33906" w:rsidRPr="003416F8" w14:paraId="78983BCB" w14:textId="77777777" w:rsidTr="009D03A0">
        <w:tc>
          <w:tcPr>
            <w:tcW w:w="1838" w:type="dxa"/>
            <w:vAlign w:val="center"/>
          </w:tcPr>
          <w:p w14:paraId="6053F484" w14:textId="027BBA64" w:rsidR="00A33906" w:rsidRPr="003416F8" w:rsidRDefault="00A33906" w:rsidP="009D03A0">
            <w:pPr>
              <w:rPr>
                <w:rFonts w:ascii="Times New Roman" w:hAnsi="Times New Roman" w:cs="Times New Roman"/>
              </w:rPr>
            </w:pPr>
            <w:r w:rsidRPr="003416F8">
              <w:rPr>
                <w:rFonts w:ascii="Times New Roman" w:hAnsi="Times New Roman" w:cs="Times New Roman"/>
                <w:b/>
                <w:bCs/>
              </w:rPr>
              <w:t>Görevin Temel Yetki ve Sorumlulukları</w:t>
            </w:r>
          </w:p>
        </w:tc>
        <w:tc>
          <w:tcPr>
            <w:tcW w:w="7224" w:type="dxa"/>
          </w:tcPr>
          <w:p w14:paraId="3A048D99" w14:textId="77777777" w:rsidR="009D03A0" w:rsidRPr="003416F8" w:rsidRDefault="009D03A0" w:rsidP="009D03A0">
            <w:pPr>
              <w:pStyle w:val="NormalWeb"/>
              <w:shd w:val="clear" w:color="auto" w:fill="FFFFFF"/>
              <w:spacing w:before="0" w:beforeAutospacing="0" w:after="0" w:afterAutospacing="0" w:line="343" w:lineRule="atLeast"/>
              <w:jc w:val="both"/>
            </w:pPr>
            <w:r w:rsidRPr="003416F8">
              <w:t>Yükseköğretim Üst Kuruluşları ile Yükseköğretim Kurumlarının İdari Teşkilatı hakkında 124 Sayılı Kanun Hükmünde Kararname’nin 31. maddesinde Başkanlığın görevleri tanımlanmış olup, temel görevleri şunlardır;</w:t>
            </w:r>
          </w:p>
          <w:p w14:paraId="5A2DCF21" w14:textId="73E01122" w:rsidR="00464728" w:rsidRPr="003416F8" w:rsidRDefault="00464728" w:rsidP="00464728">
            <w:pPr>
              <w:pStyle w:val="ListeParagraf"/>
              <w:spacing w:line="360" w:lineRule="auto"/>
              <w:jc w:val="both"/>
              <w:rPr>
                <w:rFonts w:ascii="Times New Roman" w:hAnsi="Times New Roman" w:cs="Times New Roman"/>
              </w:rPr>
            </w:pPr>
            <w:r w:rsidRPr="003416F8">
              <w:rPr>
                <w:rFonts w:ascii="Times New Roman" w:hAnsi="Times New Roman" w:cs="Times New Roman"/>
              </w:rPr>
              <w:t>İş ve işlemlerin mevzuat hükümlerine uygun olarak yürütülmesini sağlamak.</w:t>
            </w:r>
          </w:p>
          <w:p w14:paraId="5BB8FF39" w14:textId="2A31F918" w:rsidR="009D03A0" w:rsidRPr="003416F8" w:rsidRDefault="009D03A0" w:rsidP="009D03A0">
            <w:pPr>
              <w:pStyle w:val="ListeParagraf"/>
              <w:numPr>
                <w:ilvl w:val="0"/>
                <w:numId w:val="1"/>
              </w:numPr>
              <w:spacing w:line="360" w:lineRule="auto"/>
              <w:jc w:val="both"/>
              <w:rPr>
                <w:rFonts w:ascii="Times New Roman" w:hAnsi="Times New Roman" w:cs="Times New Roman"/>
              </w:rPr>
            </w:pPr>
            <w:r w:rsidRPr="003416F8">
              <w:rPr>
                <w:rFonts w:ascii="Times New Roman" w:hAnsi="Times New Roman" w:cs="Times New Roman"/>
              </w:rPr>
              <w:t>Kurum içi ve kurum dışı tüm İdari işlerini yürütmek ve idareyi temsil etmek,</w:t>
            </w:r>
          </w:p>
          <w:p w14:paraId="632402F9" w14:textId="77777777" w:rsidR="009D03A0" w:rsidRPr="003416F8" w:rsidRDefault="009D03A0" w:rsidP="009D03A0">
            <w:pPr>
              <w:pStyle w:val="ListeParagraf"/>
              <w:numPr>
                <w:ilvl w:val="0"/>
                <w:numId w:val="1"/>
              </w:numPr>
              <w:spacing w:line="360" w:lineRule="auto"/>
              <w:jc w:val="both"/>
              <w:rPr>
                <w:rFonts w:ascii="Times New Roman" w:hAnsi="Times New Roman" w:cs="Times New Roman"/>
              </w:rPr>
            </w:pPr>
            <w:r w:rsidRPr="003416F8">
              <w:rPr>
                <w:rFonts w:ascii="Times New Roman" w:hAnsi="Times New Roman" w:cs="Times New Roman"/>
              </w:rPr>
              <w:t>Harcama yetkililiği görevini yürütmek,</w:t>
            </w:r>
          </w:p>
          <w:p w14:paraId="7678D164" w14:textId="0451BAD7" w:rsidR="00A03FFC" w:rsidRPr="003416F8" w:rsidRDefault="00A03FFC" w:rsidP="009D03A0">
            <w:pPr>
              <w:pStyle w:val="ListeParagraf"/>
              <w:numPr>
                <w:ilvl w:val="0"/>
                <w:numId w:val="1"/>
              </w:numPr>
              <w:spacing w:line="360" w:lineRule="auto"/>
              <w:jc w:val="both"/>
              <w:rPr>
                <w:rFonts w:ascii="Times New Roman" w:hAnsi="Times New Roman" w:cs="Times New Roman"/>
              </w:rPr>
            </w:pPr>
            <w:r w:rsidRPr="003416F8">
              <w:rPr>
                <w:rFonts w:ascii="Times New Roman" w:hAnsi="Times New Roman" w:cs="Times New Roman"/>
              </w:rPr>
              <w:t>Başkanlığımız binası için gerekli güvenlik tedbirlerinin alınmasını sağlamak,</w:t>
            </w:r>
          </w:p>
          <w:p w14:paraId="7792FF6B" w14:textId="77777777" w:rsidR="009D03A0" w:rsidRPr="003416F8" w:rsidRDefault="009D03A0" w:rsidP="009D03A0">
            <w:pPr>
              <w:pStyle w:val="ListeParagraf"/>
              <w:numPr>
                <w:ilvl w:val="0"/>
                <w:numId w:val="1"/>
              </w:numPr>
              <w:spacing w:line="360" w:lineRule="auto"/>
              <w:jc w:val="both"/>
              <w:rPr>
                <w:rFonts w:ascii="Times New Roman" w:hAnsi="Times New Roman" w:cs="Times New Roman"/>
              </w:rPr>
            </w:pPr>
            <w:r w:rsidRPr="003416F8">
              <w:rPr>
                <w:rFonts w:ascii="Times New Roman" w:hAnsi="Times New Roman" w:cs="Times New Roman"/>
              </w:rPr>
              <w:t>Birimler arasında koordinasyonu sağlamak,</w:t>
            </w:r>
          </w:p>
          <w:p w14:paraId="5D5D9A77" w14:textId="77777777" w:rsidR="009D03A0" w:rsidRPr="003416F8" w:rsidRDefault="009D03A0" w:rsidP="009D03A0">
            <w:pPr>
              <w:pStyle w:val="ListeParagraf"/>
              <w:numPr>
                <w:ilvl w:val="0"/>
                <w:numId w:val="1"/>
              </w:numPr>
              <w:spacing w:line="360" w:lineRule="auto"/>
              <w:jc w:val="both"/>
              <w:rPr>
                <w:rFonts w:ascii="Times New Roman" w:hAnsi="Times New Roman" w:cs="Times New Roman"/>
              </w:rPr>
            </w:pPr>
            <w:r w:rsidRPr="003416F8">
              <w:rPr>
                <w:rFonts w:ascii="Times New Roman" w:hAnsi="Times New Roman" w:cs="Times New Roman"/>
              </w:rPr>
              <w:t>Birimler tarafından ilgili mevzuat uyarınca yapılması gereken işleri kontrol etmek ve faaliyet raporlarını düzenlemek,</w:t>
            </w:r>
          </w:p>
          <w:p w14:paraId="7F96527D" w14:textId="467617A5" w:rsidR="00D37E25" w:rsidRPr="003416F8" w:rsidRDefault="00D37E25" w:rsidP="009D03A0">
            <w:pPr>
              <w:pStyle w:val="ListeParagraf"/>
              <w:numPr>
                <w:ilvl w:val="0"/>
                <w:numId w:val="1"/>
              </w:numPr>
              <w:spacing w:line="360" w:lineRule="auto"/>
              <w:jc w:val="both"/>
              <w:rPr>
                <w:rFonts w:ascii="Times New Roman" w:hAnsi="Times New Roman" w:cs="Times New Roman"/>
              </w:rPr>
            </w:pPr>
            <w:r w:rsidRPr="003416F8">
              <w:rPr>
                <w:rFonts w:ascii="Times New Roman" w:hAnsi="Times New Roman" w:cs="Times New Roman"/>
              </w:rPr>
              <w:t>Başkanlımız iç kontrol uyum eylem planının hazırlanmasını, denetimini ve ilgili birimlere sunulmasını sağlamak,</w:t>
            </w:r>
          </w:p>
          <w:p w14:paraId="6AFBA4F7" w14:textId="77777777" w:rsidR="009D03A0" w:rsidRPr="003416F8" w:rsidRDefault="009D03A0" w:rsidP="009D03A0">
            <w:pPr>
              <w:pStyle w:val="ListeParagraf"/>
              <w:numPr>
                <w:ilvl w:val="0"/>
                <w:numId w:val="1"/>
              </w:numPr>
              <w:spacing w:line="360" w:lineRule="auto"/>
              <w:jc w:val="both"/>
              <w:rPr>
                <w:rFonts w:ascii="Times New Roman" w:hAnsi="Times New Roman" w:cs="Times New Roman"/>
              </w:rPr>
            </w:pPr>
            <w:r w:rsidRPr="003416F8">
              <w:rPr>
                <w:rFonts w:ascii="Times New Roman" w:hAnsi="Times New Roman" w:cs="Times New Roman"/>
              </w:rPr>
              <w:t>Yazışmaların ilgili birimlere havale edilmesini sağlamak,</w:t>
            </w:r>
          </w:p>
          <w:p w14:paraId="52F47A7C" w14:textId="77777777" w:rsidR="009D03A0" w:rsidRPr="003416F8" w:rsidRDefault="009D03A0" w:rsidP="009D03A0">
            <w:pPr>
              <w:pStyle w:val="ListeParagraf"/>
              <w:numPr>
                <w:ilvl w:val="0"/>
                <w:numId w:val="1"/>
              </w:numPr>
              <w:spacing w:line="360" w:lineRule="auto"/>
              <w:jc w:val="both"/>
              <w:rPr>
                <w:rFonts w:ascii="Times New Roman" w:hAnsi="Times New Roman" w:cs="Times New Roman"/>
              </w:rPr>
            </w:pPr>
            <w:r w:rsidRPr="003416F8">
              <w:rPr>
                <w:rFonts w:ascii="Times New Roman" w:hAnsi="Times New Roman" w:cs="Times New Roman"/>
              </w:rPr>
              <w:lastRenderedPageBreak/>
              <w:t>Kurum içi veya kurum dışından gelen talep ve yazıların değerlendirilerek zamanında cevaplanmasını ve/veya gerekli duyurunun yapılmasını, dosyalanmasını ve arşivlenmesini sağlamak,</w:t>
            </w:r>
          </w:p>
          <w:p w14:paraId="590AB5BF" w14:textId="4E83E13D" w:rsidR="001E7CA1" w:rsidRPr="003416F8" w:rsidRDefault="001E7CA1" w:rsidP="009D03A0">
            <w:pPr>
              <w:pStyle w:val="ListeParagraf"/>
              <w:numPr>
                <w:ilvl w:val="0"/>
                <w:numId w:val="1"/>
              </w:numPr>
              <w:spacing w:line="360" w:lineRule="auto"/>
              <w:jc w:val="both"/>
              <w:rPr>
                <w:rFonts w:ascii="Times New Roman" w:hAnsi="Times New Roman" w:cs="Times New Roman"/>
              </w:rPr>
            </w:pPr>
            <w:r w:rsidRPr="003416F8">
              <w:rPr>
                <w:rFonts w:ascii="Times New Roman" w:hAnsi="Times New Roman" w:cs="Times New Roman"/>
              </w:rPr>
              <w:t>Başkanlığımıza ait arşivi oluşturup sorumlusunu belirlemek, arşiv düzenini sağlamak ve geçmiş döneme ait her türlü evrakın arşiv yönetmelikleri doğrultusunda arşivlenmesini sağlamak,</w:t>
            </w:r>
          </w:p>
          <w:p w14:paraId="18BBB42F" w14:textId="32103D80" w:rsidR="001E7CA1" w:rsidRPr="003416F8" w:rsidRDefault="001E7CA1" w:rsidP="009D03A0">
            <w:pPr>
              <w:pStyle w:val="ListeParagraf"/>
              <w:numPr>
                <w:ilvl w:val="0"/>
                <w:numId w:val="1"/>
              </w:numPr>
              <w:spacing w:line="360" w:lineRule="auto"/>
              <w:jc w:val="both"/>
              <w:rPr>
                <w:rFonts w:ascii="Times New Roman" w:hAnsi="Times New Roman" w:cs="Times New Roman"/>
              </w:rPr>
            </w:pPr>
            <w:r w:rsidRPr="003416F8">
              <w:rPr>
                <w:rFonts w:ascii="Times New Roman" w:hAnsi="Times New Roman" w:cs="Times New Roman"/>
              </w:rPr>
              <w:t>Başkanlığımızın protokol, basın ve halkla ilişkiler ile ilgili iş ve işlemlerini düzenlemek,</w:t>
            </w:r>
          </w:p>
          <w:p w14:paraId="080BD07A" w14:textId="77777777" w:rsidR="009D03A0" w:rsidRPr="003416F8" w:rsidRDefault="009D03A0" w:rsidP="009D03A0">
            <w:pPr>
              <w:pStyle w:val="ListeParagraf"/>
              <w:numPr>
                <w:ilvl w:val="0"/>
                <w:numId w:val="1"/>
              </w:numPr>
              <w:spacing w:line="360" w:lineRule="auto"/>
              <w:jc w:val="both"/>
              <w:rPr>
                <w:rFonts w:ascii="Times New Roman" w:hAnsi="Times New Roman" w:cs="Times New Roman"/>
              </w:rPr>
            </w:pPr>
            <w:r w:rsidRPr="003416F8">
              <w:rPr>
                <w:rFonts w:ascii="Times New Roman" w:hAnsi="Times New Roman" w:cs="Times New Roman"/>
              </w:rPr>
              <w:t>ÖSYM, yatay geçiş, özel yetenek, uluslararası öğrenci ve çift anadal vb. kontenjanların organizasyonunu yapmak ve gerekli yazışmaların yapılmasını sağlamak,</w:t>
            </w:r>
          </w:p>
          <w:p w14:paraId="48497B3D" w14:textId="77777777" w:rsidR="009D03A0" w:rsidRPr="003416F8" w:rsidRDefault="009D03A0" w:rsidP="009D03A0">
            <w:pPr>
              <w:pStyle w:val="ListeParagraf"/>
              <w:numPr>
                <w:ilvl w:val="0"/>
                <w:numId w:val="1"/>
              </w:numPr>
              <w:spacing w:line="360" w:lineRule="auto"/>
              <w:jc w:val="both"/>
              <w:rPr>
                <w:rFonts w:ascii="Times New Roman" w:hAnsi="Times New Roman" w:cs="Times New Roman"/>
              </w:rPr>
            </w:pPr>
            <w:r w:rsidRPr="003416F8">
              <w:rPr>
                <w:rFonts w:ascii="Times New Roman" w:hAnsi="Times New Roman" w:cs="Times New Roman"/>
              </w:rPr>
              <w:t>Üniversite kayıtları ile ilgili organizasyonu yapmak,</w:t>
            </w:r>
          </w:p>
          <w:p w14:paraId="46099F5D" w14:textId="77777777" w:rsidR="009D03A0" w:rsidRPr="003416F8" w:rsidRDefault="009D03A0" w:rsidP="009D03A0">
            <w:pPr>
              <w:pStyle w:val="ListeParagraf"/>
              <w:numPr>
                <w:ilvl w:val="0"/>
                <w:numId w:val="1"/>
              </w:numPr>
              <w:spacing w:line="360" w:lineRule="auto"/>
              <w:jc w:val="both"/>
              <w:rPr>
                <w:rFonts w:ascii="Times New Roman" w:hAnsi="Times New Roman" w:cs="Times New Roman"/>
              </w:rPr>
            </w:pPr>
            <w:r w:rsidRPr="003416F8">
              <w:rPr>
                <w:rFonts w:ascii="Times New Roman" w:hAnsi="Times New Roman" w:cs="Times New Roman"/>
              </w:rPr>
              <w:t>Ders kayıtları ve sınavlar ile ilgili organizasyonu yapmak,</w:t>
            </w:r>
          </w:p>
          <w:p w14:paraId="7A338235" w14:textId="77777777" w:rsidR="009D03A0" w:rsidRPr="003416F8" w:rsidRDefault="009D03A0" w:rsidP="009D03A0">
            <w:pPr>
              <w:pStyle w:val="ListeParagraf"/>
              <w:numPr>
                <w:ilvl w:val="0"/>
                <w:numId w:val="1"/>
              </w:numPr>
              <w:spacing w:line="360" w:lineRule="auto"/>
              <w:jc w:val="both"/>
              <w:rPr>
                <w:rFonts w:ascii="Times New Roman" w:hAnsi="Times New Roman" w:cs="Times New Roman"/>
              </w:rPr>
            </w:pPr>
            <w:r w:rsidRPr="003416F8">
              <w:rPr>
                <w:rFonts w:ascii="Times New Roman" w:hAnsi="Times New Roman" w:cs="Times New Roman"/>
              </w:rPr>
              <w:t>Yaz öğretimi organizasyonunu yapmak,</w:t>
            </w:r>
          </w:p>
          <w:p w14:paraId="251719C6" w14:textId="77777777" w:rsidR="009D03A0" w:rsidRPr="003416F8" w:rsidRDefault="009D03A0" w:rsidP="009D03A0">
            <w:pPr>
              <w:pStyle w:val="ListeParagraf"/>
              <w:numPr>
                <w:ilvl w:val="0"/>
                <w:numId w:val="1"/>
              </w:numPr>
              <w:spacing w:line="360" w:lineRule="auto"/>
              <w:jc w:val="both"/>
              <w:rPr>
                <w:rFonts w:ascii="Times New Roman" w:hAnsi="Times New Roman" w:cs="Times New Roman"/>
              </w:rPr>
            </w:pPr>
            <w:r w:rsidRPr="003416F8">
              <w:rPr>
                <w:rFonts w:ascii="Times New Roman" w:hAnsi="Times New Roman" w:cs="Times New Roman"/>
              </w:rPr>
              <w:t>Birim arşivi sorumlusunu belirlemek, arşiv düzenini sağlamak ve birimdeki işlemi sona eren her türlü belgenin yönetmelikler çerçevesince arşivlenmesini sağlamak,</w:t>
            </w:r>
          </w:p>
          <w:p w14:paraId="024497C7" w14:textId="77777777" w:rsidR="009D03A0" w:rsidRPr="003416F8" w:rsidRDefault="009D03A0" w:rsidP="009D03A0">
            <w:pPr>
              <w:pStyle w:val="ListeParagraf"/>
              <w:numPr>
                <w:ilvl w:val="0"/>
                <w:numId w:val="1"/>
              </w:numPr>
              <w:spacing w:line="360" w:lineRule="auto"/>
              <w:jc w:val="both"/>
              <w:rPr>
                <w:rFonts w:ascii="Times New Roman" w:hAnsi="Times New Roman" w:cs="Times New Roman"/>
              </w:rPr>
            </w:pPr>
            <w:r w:rsidRPr="003416F8">
              <w:rPr>
                <w:rFonts w:ascii="Times New Roman" w:hAnsi="Times New Roman" w:cs="Times New Roman"/>
              </w:rPr>
              <w:t>İlgili yılın akademik takvim organizasyonunu yapmak,</w:t>
            </w:r>
          </w:p>
          <w:p w14:paraId="1C7F4E6A" w14:textId="77777777" w:rsidR="009D03A0" w:rsidRPr="003416F8" w:rsidRDefault="009D03A0" w:rsidP="009D03A0">
            <w:pPr>
              <w:pStyle w:val="ListeParagraf"/>
              <w:numPr>
                <w:ilvl w:val="0"/>
                <w:numId w:val="1"/>
              </w:numPr>
              <w:spacing w:line="360" w:lineRule="auto"/>
              <w:jc w:val="both"/>
              <w:rPr>
                <w:rFonts w:ascii="Times New Roman" w:hAnsi="Times New Roman" w:cs="Times New Roman"/>
              </w:rPr>
            </w:pPr>
            <w:r w:rsidRPr="003416F8">
              <w:rPr>
                <w:rFonts w:ascii="Times New Roman" w:hAnsi="Times New Roman" w:cs="Times New Roman"/>
              </w:rPr>
              <w:t>Eğitim-öğretim ile ilgili kararların uygulanmasını sağlamak,</w:t>
            </w:r>
          </w:p>
          <w:p w14:paraId="5AEFF6ED" w14:textId="77777777" w:rsidR="009D03A0" w:rsidRPr="003416F8" w:rsidRDefault="009D03A0" w:rsidP="009D03A0">
            <w:pPr>
              <w:pStyle w:val="ListeParagraf"/>
              <w:numPr>
                <w:ilvl w:val="0"/>
                <w:numId w:val="1"/>
              </w:numPr>
              <w:spacing w:line="360" w:lineRule="auto"/>
              <w:jc w:val="both"/>
              <w:rPr>
                <w:rFonts w:ascii="Times New Roman" w:hAnsi="Times New Roman" w:cs="Times New Roman"/>
              </w:rPr>
            </w:pPr>
            <w:r w:rsidRPr="003416F8">
              <w:rPr>
                <w:rFonts w:ascii="Times New Roman" w:hAnsi="Times New Roman" w:cs="Times New Roman"/>
              </w:rPr>
              <w:t>Üniversite bünyesinde açılması planlanan bölümler/programlar ile ilgili yazışmaları ve online başvurularını yapmak,</w:t>
            </w:r>
          </w:p>
          <w:p w14:paraId="42E0B857" w14:textId="77777777" w:rsidR="009D03A0" w:rsidRPr="003416F8" w:rsidRDefault="009D03A0" w:rsidP="009D03A0">
            <w:pPr>
              <w:pStyle w:val="ListeParagraf"/>
              <w:numPr>
                <w:ilvl w:val="0"/>
                <w:numId w:val="1"/>
              </w:numPr>
              <w:spacing w:line="360" w:lineRule="auto"/>
              <w:jc w:val="both"/>
              <w:rPr>
                <w:rFonts w:ascii="Times New Roman" w:hAnsi="Times New Roman" w:cs="Times New Roman"/>
              </w:rPr>
            </w:pPr>
            <w:r w:rsidRPr="003416F8">
              <w:rPr>
                <w:rFonts w:ascii="Times New Roman" w:hAnsi="Times New Roman" w:cs="Times New Roman"/>
              </w:rPr>
              <w:t>Birimin her türlü ihtiyaçlarını belirlemek, karşılanmasını sağlamak ve taşınır mal işlemlerini yaptırmak,</w:t>
            </w:r>
          </w:p>
          <w:p w14:paraId="420CBE11" w14:textId="77777777" w:rsidR="009D03A0" w:rsidRPr="003416F8" w:rsidRDefault="009D03A0" w:rsidP="009D03A0">
            <w:pPr>
              <w:pStyle w:val="ListeParagraf"/>
              <w:numPr>
                <w:ilvl w:val="0"/>
                <w:numId w:val="1"/>
              </w:numPr>
              <w:spacing w:line="360" w:lineRule="auto"/>
              <w:jc w:val="both"/>
              <w:rPr>
                <w:rFonts w:ascii="Times New Roman" w:hAnsi="Times New Roman" w:cs="Times New Roman"/>
              </w:rPr>
            </w:pPr>
            <w:r w:rsidRPr="003416F8">
              <w:rPr>
                <w:rFonts w:ascii="Times New Roman" w:hAnsi="Times New Roman" w:cs="Times New Roman"/>
              </w:rPr>
              <w:t xml:space="preserve">Stratejik plan, faaliyet raporu ve </w:t>
            </w:r>
            <w:proofErr w:type="gramStart"/>
            <w:r w:rsidRPr="003416F8">
              <w:rPr>
                <w:rFonts w:ascii="Times New Roman" w:hAnsi="Times New Roman" w:cs="Times New Roman"/>
              </w:rPr>
              <w:t>brifing</w:t>
            </w:r>
            <w:proofErr w:type="gramEnd"/>
            <w:r w:rsidRPr="003416F8">
              <w:rPr>
                <w:rFonts w:ascii="Times New Roman" w:hAnsi="Times New Roman" w:cs="Times New Roman"/>
              </w:rPr>
              <w:t xml:space="preserve"> dosyalarını hazırlamak,</w:t>
            </w:r>
          </w:p>
          <w:p w14:paraId="7DE4718E" w14:textId="77777777" w:rsidR="009D03A0" w:rsidRPr="003416F8" w:rsidRDefault="009D03A0" w:rsidP="009D03A0">
            <w:pPr>
              <w:pStyle w:val="ListeParagraf"/>
              <w:numPr>
                <w:ilvl w:val="0"/>
                <w:numId w:val="1"/>
              </w:numPr>
              <w:spacing w:line="360" w:lineRule="auto"/>
              <w:jc w:val="both"/>
              <w:rPr>
                <w:rFonts w:ascii="Times New Roman" w:hAnsi="Times New Roman" w:cs="Times New Roman"/>
              </w:rPr>
            </w:pPr>
            <w:r w:rsidRPr="003416F8">
              <w:rPr>
                <w:rFonts w:ascii="Times New Roman" w:hAnsi="Times New Roman" w:cs="Times New Roman"/>
              </w:rPr>
              <w:t>Birim bütçesini hazırlamak ve kanunlaşan bütçenin uygulanmasını sağlamak,</w:t>
            </w:r>
          </w:p>
          <w:p w14:paraId="3FE55D8E" w14:textId="77777777" w:rsidR="009D03A0" w:rsidRPr="003416F8" w:rsidRDefault="009D03A0" w:rsidP="009D03A0">
            <w:pPr>
              <w:pStyle w:val="ListeParagraf"/>
              <w:numPr>
                <w:ilvl w:val="0"/>
                <w:numId w:val="1"/>
              </w:numPr>
              <w:spacing w:line="360" w:lineRule="auto"/>
              <w:jc w:val="both"/>
              <w:rPr>
                <w:rFonts w:ascii="Times New Roman" w:hAnsi="Times New Roman" w:cs="Times New Roman"/>
              </w:rPr>
            </w:pPr>
            <w:r w:rsidRPr="003416F8">
              <w:rPr>
                <w:rFonts w:ascii="Times New Roman" w:hAnsi="Times New Roman" w:cs="Times New Roman"/>
              </w:rPr>
              <w:t xml:space="preserve">Birim </w:t>
            </w:r>
            <w:r w:rsidRPr="003416F8">
              <w:rPr>
                <w:rFonts w:ascii="Times New Roman" w:eastAsia="Times New Roman" w:hAnsi="Times New Roman" w:cs="Times New Roman"/>
              </w:rPr>
              <w:t>Web sayfası</w:t>
            </w:r>
            <w:r w:rsidRPr="003416F8">
              <w:rPr>
                <w:rFonts w:ascii="Times New Roman" w:hAnsi="Times New Roman" w:cs="Times New Roman"/>
              </w:rPr>
              <w:t>nın düzenlenmesini sağlamak ve sürekli takibini yapmak,</w:t>
            </w:r>
          </w:p>
          <w:p w14:paraId="5D42EBEC" w14:textId="77777777" w:rsidR="009D03A0" w:rsidRPr="003416F8" w:rsidRDefault="009D03A0" w:rsidP="009D03A0">
            <w:pPr>
              <w:pStyle w:val="ListeParagraf"/>
              <w:numPr>
                <w:ilvl w:val="0"/>
                <w:numId w:val="1"/>
              </w:numPr>
              <w:spacing w:line="360" w:lineRule="auto"/>
              <w:jc w:val="both"/>
              <w:rPr>
                <w:rFonts w:ascii="Times New Roman" w:hAnsi="Times New Roman" w:cs="Times New Roman"/>
              </w:rPr>
            </w:pPr>
            <w:r w:rsidRPr="003416F8">
              <w:rPr>
                <w:rFonts w:ascii="Times New Roman" w:hAnsi="Times New Roman" w:cs="Times New Roman"/>
              </w:rPr>
              <w:t>Birimdeki iş ve işlemleri aksamayacak şekilde personellerin izinlerini belirlemek,</w:t>
            </w:r>
          </w:p>
          <w:p w14:paraId="6B61A6AE" w14:textId="77777777" w:rsidR="009D03A0" w:rsidRPr="003416F8" w:rsidRDefault="009D03A0" w:rsidP="009D03A0">
            <w:pPr>
              <w:pStyle w:val="ListeParagraf"/>
              <w:numPr>
                <w:ilvl w:val="0"/>
                <w:numId w:val="1"/>
              </w:numPr>
              <w:spacing w:line="360" w:lineRule="auto"/>
              <w:jc w:val="both"/>
              <w:rPr>
                <w:rFonts w:ascii="Times New Roman" w:hAnsi="Times New Roman" w:cs="Times New Roman"/>
              </w:rPr>
            </w:pPr>
            <w:r w:rsidRPr="003416F8">
              <w:rPr>
                <w:rFonts w:ascii="Times New Roman" w:hAnsi="Times New Roman" w:cs="Times New Roman"/>
              </w:rPr>
              <w:t>Personelin performans raporlarını, disiplin işlerini mevzuata uygun olarak düzenlemek,</w:t>
            </w:r>
          </w:p>
          <w:p w14:paraId="1C445B46" w14:textId="77777777" w:rsidR="009D03A0" w:rsidRPr="003416F8" w:rsidRDefault="009D03A0" w:rsidP="009D03A0">
            <w:pPr>
              <w:pStyle w:val="ListeParagraf"/>
              <w:numPr>
                <w:ilvl w:val="0"/>
                <w:numId w:val="1"/>
              </w:numPr>
              <w:spacing w:line="360" w:lineRule="auto"/>
              <w:jc w:val="both"/>
              <w:rPr>
                <w:rFonts w:ascii="Times New Roman" w:hAnsi="Times New Roman" w:cs="Times New Roman"/>
              </w:rPr>
            </w:pPr>
            <w:r w:rsidRPr="003416F8">
              <w:rPr>
                <w:rFonts w:ascii="Times New Roman" w:hAnsi="Times New Roman" w:cs="Times New Roman"/>
              </w:rPr>
              <w:lastRenderedPageBreak/>
              <w:t>Personellerin kişisel dosyalarının tutulmasını sağlamak, takip etmek ve istenildiğinde üst makamlara gerekli bilgileri sunmak,</w:t>
            </w:r>
          </w:p>
          <w:p w14:paraId="056E3BDD" w14:textId="77777777" w:rsidR="009D03A0" w:rsidRPr="003416F8" w:rsidRDefault="009D03A0" w:rsidP="009D03A0">
            <w:pPr>
              <w:pStyle w:val="ListeParagraf"/>
              <w:numPr>
                <w:ilvl w:val="0"/>
                <w:numId w:val="1"/>
              </w:numPr>
              <w:spacing w:line="360" w:lineRule="auto"/>
              <w:jc w:val="both"/>
              <w:rPr>
                <w:rFonts w:ascii="Times New Roman" w:hAnsi="Times New Roman" w:cs="Times New Roman"/>
              </w:rPr>
            </w:pPr>
            <w:r w:rsidRPr="003416F8">
              <w:rPr>
                <w:rFonts w:ascii="Times New Roman" w:hAnsi="Times New Roman" w:cs="Times New Roman"/>
              </w:rPr>
              <w:t>Birimde malzemelerin verimli ve tasarruf ilkelerine uygun olarak kullanımını sağlamak,</w:t>
            </w:r>
          </w:p>
          <w:p w14:paraId="70FB3FEF" w14:textId="77777777" w:rsidR="009D03A0" w:rsidRPr="003416F8" w:rsidRDefault="009D03A0" w:rsidP="009D03A0">
            <w:pPr>
              <w:pStyle w:val="ListeParagraf"/>
              <w:numPr>
                <w:ilvl w:val="0"/>
                <w:numId w:val="1"/>
              </w:numPr>
              <w:spacing w:line="360" w:lineRule="auto"/>
              <w:jc w:val="both"/>
              <w:rPr>
                <w:rFonts w:ascii="Times New Roman" w:hAnsi="Times New Roman" w:cs="Times New Roman"/>
              </w:rPr>
            </w:pPr>
            <w:r w:rsidRPr="003416F8">
              <w:rPr>
                <w:rFonts w:ascii="Times New Roman" w:hAnsi="Times New Roman" w:cs="Times New Roman"/>
              </w:rPr>
              <w:t>İdari personel ile periyodik toplantılar yapmak, uyumlu ve verimli çalışmaları için gerekli tedbirleri almak, personel arasında adil iş bölümü yapılmasını sağlamak, görevlerini yerine getirip getirmediklerini denetlemek, gerekli durumlarda idari personelin görev alanlarını ve birimlerini düzenlemek,</w:t>
            </w:r>
          </w:p>
          <w:p w14:paraId="71D0ABEE" w14:textId="77777777" w:rsidR="009D03A0" w:rsidRPr="003416F8" w:rsidRDefault="009D03A0" w:rsidP="009D03A0">
            <w:pPr>
              <w:pStyle w:val="ListeParagraf"/>
              <w:numPr>
                <w:ilvl w:val="0"/>
                <w:numId w:val="1"/>
              </w:numPr>
              <w:spacing w:line="360" w:lineRule="auto"/>
              <w:jc w:val="both"/>
              <w:rPr>
                <w:rFonts w:ascii="Times New Roman" w:hAnsi="Times New Roman" w:cs="Times New Roman"/>
              </w:rPr>
            </w:pPr>
            <w:r w:rsidRPr="003416F8">
              <w:rPr>
                <w:rFonts w:ascii="Times New Roman" w:hAnsi="Times New Roman" w:cs="Times New Roman"/>
              </w:rPr>
              <w:t>Birimin temizlik, bakım ve onarım hizmetlerinin düzenli yürütülmesini sağlamak ve denetlemek,</w:t>
            </w:r>
          </w:p>
          <w:p w14:paraId="6D60D041" w14:textId="77777777" w:rsidR="009D03A0" w:rsidRPr="003416F8" w:rsidRDefault="009D03A0" w:rsidP="009D03A0">
            <w:pPr>
              <w:pStyle w:val="ListeParagraf"/>
              <w:numPr>
                <w:ilvl w:val="0"/>
                <w:numId w:val="1"/>
              </w:numPr>
              <w:spacing w:line="360" w:lineRule="auto"/>
              <w:jc w:val="both"/>
              <w:rPr>
                <w:rFonts w:ascii="Times New Roman" w:hAnsi="Times New Roman" w:cs="Times New Roman"/>
              </w:rPr>
            </w:pPr>
            <w:r w:rsidRPr="003416F8">
              <w:rPr>
                <w:rFonts w:ascii="Times New Roman" w:hAnsi="Times New Roman" w:cs="Times New Roman"/>
              </w:rPr>
              <w:t>Personelin maaş ve yolluklarının hazırlanmasını ve tahakkuk ettirilmesini sağlamak, taşınır mal kayıt kontrol, satın alma, bütçe ve ödenek durumlarının denetim ve takibini yapmak,</w:t>
            </w:r>
          </w:p>
          <w:p w14:paraId="36224520" w14:textId="77777777" w:rsidR="009D03A0" w:rsidRPr="003416F8" w:rsidRDefault="009D03A0" w:rsidP="009D03A0">
            <w:pPr>
              <w:pStyle w:val="ListeParagraf"/>
              <w:numPr>
                <w:ilvl w:val="0"/>
                <w:numId w:val="1"/>
              </w:numPr>
              <w:spacing w:line="360" w:lineRule="auto"/>
              <w:jc w:val="both"/>
              <w:rPr>
                <w:rFonts w:ascii="Times New Roman" w:hAnsi="Times New Roman" w:cs="Times New Roman"/>
              </w:rPr>
            </w:pPr>
            <w:r w:rsidRPr="003416F8">
              <w:rPr>
                <w:rFonts w:ascii="Times New Roman" w:hAnsi="Times New Roman" w:cs="Times New Roman"/>
              </w:rPr>
              <w:t>Birime ait depoların düzenli tutulmasını sağlamak,</w:t>
            </w:r>
          </w:p>
          <w:p w14:paraId="5BC2ABAC" w14:textId="77777777" w:rsidR="009D03A0" w:rsidRPr="003416F8" w:rsidRDefault="009D03A0" w:rsidP="009D03A0">
            <w:pPr>
              <w:pStyle w:val="ListeParagraf"/>
              <w:numPr>
                <w:ilvl w:val="0"/>
                <w:numId w:val="1"/>
              </w:numPr>
              <w:spacing w:line="360" w:lineRule="auto"/>
              <w:jc w:val="both"/>
              <w:rPr>
                <w:rFonts w:ascii="Times New Roman" w:hAnsi="Times New Roman" w:cs="Times New Roman"/>
              </w:rPr>
            </w:pPr>
            <w:r w:rsidRPr="003416F8">
              <w:rPr>
                <w:rFonts w:ascii="Times New Roman" w:hAnsi="Times New Roman" w:cs="Times New Roman"/>
              </w:rPr>
              <w:t>Gerekli evrakların onay ve tasdikini yapmak,</w:t>
            </w:r>
          </w:p>
          <w:p w14:paraId="5640D786" w14:textId="77777777" w:rsidR="009D03A0" w:rsidRPr="003416F8" w:rsidRDefault="009D03A0" w:rsidP="009D03A0">
            <w:pPr>
              <w:pStyle w:val="ListeParagraf"/>
              <w:numPr>
                <w:ilvl w:val="0"/>
                <w:numId w:val="1"/>
              </w:numPr>
              <w:spacing w:line="360" w:lineRule="auto"/>
              <w:jc w:val="both"/>
              <w:rPr>
                <w:rFonts w:ascii="Times New Roman" w:hAnsi="Times New Roman" w:cs="Times New Roman"/>
              </w:rPr>
            </w:pPr>
            <w:r w:rsidRPr="003416F8">
              <w:rPr>
                <w:rFonts w:ascii="Times New Roman" w:hAnsi="Times New Roman" w:cs="Times New Roman"/>
              </w:rPr>
              <w:t>Göreviyle ilgili evrak, eşya araç ve gereçleri korumak ve saklamak,</w:t>
            </w:r>
          </w:p>
          <w:p w14:paraId="3DE1CC5A" w14:textId="4E797E1B" w:rsidR="005B0CDD" w:rsidRPr="003416F8" w:rsidRDefault="009D03A0" w:rsidP="005B0CDD">
            <w:pPr>
              <w:pStyle w:val="ListeParagraf"/>
              <w:numPr>
                <w:ilvl w:val="0"/>
                <w:numId w:val="1"/>
              </w:numPr>
              <w:spacing w:line="360" w:lineRule="auto"/>
              <w:jc w:val="both"/>
              <w:rPr>
                <w:rFonts w:ascii="Times New Roman" w:hAnsi="Times New Roman" w:cs="Times New Roman"/>
              </w:rPr>
            </w:pPr>
            <w:r w:rsidRPr="003416F8">
              <w:rPr>
                <w:rFonts w:ascii="Times New Roman" w:hAnsi="Times New Roman" w:cs="Times New Roman"/>
              </w:rPr>
              <w:t>Çalışma ortamında iş sağlığı ve güvenliği ile ilgili hususların uygulanması konusunda gerekli uyarıları yapmak, elektrikli aletlerin kontrollerinin yapılmasını koordine etmek, kapı-pencerelerin mesai saatleri dışında kapalı tutulması konusunda personellere uyarılarda bulunmak,</w:t>
            </w:r>
          </w:p>
          <w:p w14:paraId="2362671D" w14:textId="447D0D1B" w:rsidR="0026449B" w:rsidRDefault="0026449B" w:rsidP="005B0CDD">
            <w:pPr>
              <w:pStyle w:val="ListeParagraf"/>
              <w:numPr>
                <w:ilvl w:val="0"/>
                <w:numId w:val="1"/>
              </w:numPr>
              <w:spacing w:line="360" w:lineRule="auto"/>
              <w:jc w:val="both"/>
              <w:rPr>
                <w:rFonts w:ascii="Times New Roman" w:hAnsi="Times New Roman" w:cs="Times New Roman"/>
              </w:rPr>
            </w:pPr>
            <w:r w:rsidRPr="003416F8">
              <w:rPr>
                <w:rFonts w:ascii="Times New Roman" w:hAnsi="Times New Roman" w:cs="Times New Roman"/>
              </w:rPr>
              <w:t>Kanun ve yönetmeliklerde kendi sorumluluğunda belirtilen diğer faaliyetleri yerine getirmek,</w:t>
            </w:r>
          </w:p>
          <w:p w14:paraId="378F8F23" w14:textId="4C3FE45A" w:rsidR="009D0384" w:rsidRPr="003416F8" w:rsidRDefault="009D0384" w:rsidP="005B0CDD">
            <w:pPr>
              <w:pStyle w:val="ListeParagraf"/>
              <w:numPr>
                <w:ilvl w:val="0"/>
                <w:numId w:val="1"/>
              </w:numPr>
              <w:spacing w:line="360" w:lineRule="auto"/>
              <w:jc w:val="both"/>
              <w:rPr>
                <w:rFonts w:ascii="Times New Roman" w:hAnsi="Times New Roman" w:cs="Times New Roman"/>
              </w:rPr>
            </w:pPr>
            <w:r w:rsidRPr="009D0384">
              <w:rPr>
                <w:rFonts w:ascii="Times New Roman" w:hAnsi="Times New Roman" w:cs="Times New Roman"/>
              </w:rPr>
              <w:t>Çevre mevzuatı, İş Sağlığı ve Güvenliği mevzuatı gerekliliklerinin yerine getirmek, sıfır atık anlayışı içerisinde faaliyetlerini sürdürmek,</w:t>
            </w:r>
          </w:p>
          <w:p w14:paraId="36748D67" w14:textId="34ED88C4" w:rsidR="00B33036" w:rsidRPr="003416F8" w:rsidRDefault="00B33036" w:rsidP="005B0CDD">
            <w:pPr>
              <w:pStyle w:val="ListeParagraf"/>
              <w:numPr>
                <w:ilvl w:val="0"/>
                <w:numId w:val="1"/>
              </w:numPr>
              <w:spacing w:line="360" w:lineRule="auto"/>
              <w:jc w:val="both"/>
              <w:rPr>
                <w:rFonts w:ascii="Times New Roman" w:hAnsi="Times New Roman" w:cs="Times New Roman"/>
              </w:rPr>
            </w:pPr>
            <w:r w:rsidRPr="003416F8">
              <w:rPr>
                <w:rFonts w:ascii="Times New Roman" w:hAnsi="Times New Roman" w:cs="Times New Roman"/>
              </w:rPr>
              <w:t>Kılık-kıyafet yönetmeliğine uymak, personelin kılık kıyafetleri ile görevlerini yerine getirip getirmediklerini denetlemek,</w:t>
            </w:r>
          </w:p>
          <w:p w14:paraId="0FD85096" w14:textId="0439F111" w:rsidR="00A33906" w:rsidRPr="003416F8" w:rsidRDefault="009D03A0" w:rsidP="005B0CDD">
            <w:pPr>
              <w:pStyle w:val="ListeParagraf"/>
              <w:numPr>
                <w:ilvl w:val="0"/>
                <w:numId w:val="1"/>
              </w:numPr>
              <w:spacing w:line="360" w:lineRule="auto"/>
              <w:jc w:val="both"/>
              <w:rPr>
                <w:rFonts w:ascii="Times New Roman" w:hAnsi="Times New Roman" w:cs="Times New Roman"/>
              </w:rPr>
            </w:pPr>
            <w:r w:rsidRPr="003416F8">
              <w:rPr>
                <w:rFonts w:ascii="Times New Roman" w:hAnsi="Times New Roman" w:cs="Times New Roman"/>
              </w:rPr>
              <w:t>Görevi süresince bağlı olduğu üst yöneticiler tarafından verilen diğer iş ve işlemleri yapmak,</w:t>
            </w:r>
          </w:p>
        </w:tc>
      </w:tr>
    </w:tbl>
    <w:p w14:paraId="3FD3FD8E" w14:textId="77777777" w:rsidR="00A33906" w:rsidRPr="003416F8" w:rsidRDefault="00A33906">
      <w:pPr>
        <w:rPr>
          <w:rFonts w:ascii="Times New Roman" w:hAnsi="Times New Roman" w:cs="Times New Roman"/>
        </w:rPr>
      </w:pPr>
    </w:p>
    <w:p w14:paraId="2B14B040" w14:textId="77777777" w:rsidR="006C1554" w:rsidRPr="003416F8" w:rsidRDefault="006C1554">
      <w:pPr>
        <w:rPr>
          <w:rFonts w:ascii="Times New Roman" w:hAnsi="Times New Roman" w:cs="Times New Roman"/>
        </w:rPr>
      </w:pPr>
    </w:p>
    <w:p w14:paraId="2F56CA99" w14:textId="77777777" w:rsidR="006C1554" w:rsidRPr="003416F8" w:rsidRDefault="006C1554">
      <w:pPr>
        <w:rPr>
          <w:rFonts w:ascii="Times New Roman" w:hAnsi="Times New Roman" w:cs="Times New Roman"/>
        </w:rPr>
      </w:pPr>
    </w:p>
    <w:tbl>
      <w:tblPr>
        <w:tblStyle w:val="TabloKlavuzu"/>
        <w:tblW w:w="0" w:type="auto"/>
        <w:tblLook w:val="04A0" w:firstRow="1" w:lastRow="0" w:firstColumn="1" w:lastColumn="0" w:noHBand="0" w:noVBand="1"/>
      </w:tblPr>
      <w:tblGrid>
        <w:gridCol w:w="1722"/>
        <w:gridCol w:w="2809"/>
        <w:gridCol w:w="2809"/>
        <w:gridCol w:w="1722"/>
      </w:tblGrid>
      <w:tr w:rsidR="006C1554" w:rsidRPr="003416F8" w14:paraId="1B388C56" w14:textId="77777777" w:rsidTr="00412B28">
        <w:tc>
          <w:tcPr>
            <w:tcW w:w="1722" w:type="dxa"/>
          </w:tcPr>
          <w:p w14:paraId="25375E24" w14:textId="77777777" w:rsidR="006C1554" w:rsidRPr="003416F8" w:rsidRDefault="006C1554" w:rsidP="00412B28">
            <w:pPr>
              <w:rPr>
                <w:rFonts w:ascii="Times New Roman" w:hAnsi="Times New Roman" w:cs="Times New Roman"/>
              </w:rPr>
            </w:pPr>
            <w:r w:rsidRPr="003416F8">
              <w:rPr>
                <w:rFonts w:ascii="Times New Roman" w:hAnsi="Times New Roman" w:cs="Times New Roman"/>
                <w:noProof/>
              </w:rPr>
              <w:drawing>
                <wp:inline distT="0" distB="0" distL="0" distR="0" wp14:anchorId="646A6ED3" wp14:editId="622A9215">
                  <wp:extent cx="956310" cy="1144800"/>
                  <wp:effectExtent l="0" t="0" r="0" b="0"/>
                  <wp:docPr id="608734542" name="Picture 8"/>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6"/>
                          <a:stretch>
                            <a:fillRect/>
                          </a:stretch>
                        </pic:blipFill>
                        <pic:spPr>
                          <a:xfrm>
                            <a:off x="0" y="0"/>
                            <a:ext cx="957871" cy="1146669"/>
                          </a:xfrm>
                          <a:prstGeom prst="rect">
                            <a:avLst/>
                          </a:prstGeom>
                        </pic:spPr>
                      </pic:pic>
                    </a:graphicData>
                  </a:graphic>
                </wp:inline>
              </w:drawing>
            </w:r>
          </w:p>
        </w:tc>
        <w:tc>
          <w:tcPr>
            <w:tcW w:w="5618" w:type="dxa"/>
            <w:gridSpan w:val="2"/>
            <w:vAlign w:val="center"/>
          </w:tcPr>
          <w:p w14:paraId="58235CC0" w14:textId="77777777" w:rsidR="006C1554" w:rsidRPr="003416F8" w:rsidRDefault="006C1554" w:rsidP="00412B28">
            <w:pPr>
              <w:jc w:val="center"/>
              <w:rPr>
                <w:rFonts w:ascii="Times New Roman" w:hAnsi="Times New Roman" w:cs="Times New Roman"/>
                <w:b/>
                <w:bCs/>
              </w:rPr>
            </w:pPr>
            <w:r w:rsidRPr="003416F8">
              <w:rPr>
                <w:rFonts w:ascii="Times New Roman" w:hAnsi="Times New Roman" w:cs="Times New Roman"/>
                <w:b/>
                <w:bCs/>
              </w:rPr>
              <w:t>ÇANKIRI KARATEKİN ÜNİVERSİTESİ</w:t>
            </w:r>
          </w:p>
          <w:p w14:paraId="5FAA0B23" w14:textId="77777777" w:rsidR="006C1554" w:rsidRPr="003416F8" w:rsidRDefault="006C1554" w:rsidP="00412B28">
            <w:pPr>
              <w:jc w:val="center"/>
              <w:rPr>
                <w:rFonts w:ascii="Times New Roman" w:hAnsi="Times New Roman" w:cs="Times New Roman"/>
                <w:b/>
                <w:bCs/>
              </w:rPr>
            </w:pPr>
            <w:r w:rsidRPr="003416F8">
              <w:rPr>
                <w:rFonts w:ascii="Times New Roman" w:hAnsi="Times New Roman" w:cs="Times New Roman"/>
                <w:b/>
                <w:bCs/>
              </w:rPr>
              <w:t>ÖĞRENCİ İŞLERİ DAİRE BAŞKANLIĞI</w:t>
            </w:r>
          </w:p>
          <w:p w14:paraId="197A324E" w14:textId="77777777" w:rsidR="006C1554" w:rsidRPr="003416F8" w:rsidRDefault="006C1554" w:rsidP="00412B28">
            <w:pPr>
              <w:jc w:val="center"/>
              <w:rPr>
                <w:rFonts w:ascii="Times New Roman" w:hAnsi="Times New Roman" w:cs="Times New Roman"/>
              </w:rPr>
            </w:pPr>
            <w:r w:rsidRPr="003416F8">
              <w:rPr>
                <w:rFonts w:ascii="Times New Roman" w:hAnsi="Times New Roman" w:cs="Times New Roman"/>
                <w:b/>
                <w:bCs/>
              </w:rPr>
              <w:t>GÖREV TANIMI FORMU</w:t>
            </w:r>
          </w:p>
        </w:tc>
        <w:tc>
          <w:tcPr>
            <w:tcW w:w="1722" w:type="dxa"/>
          </w:tcPr>
          <w:p w14:paraId="7FE8A616" w14:textId="77777777" w:rsidR="006C1554" w:rsidRPr="003416F8" w:rsidRDefault="006C1554" w:rsidP="00412B28">
            <w:pPr>
              <w:rPr>
                <w:rFonts w:ascii="Times New Roman" w:hAnsi="Times New Roman" w:cs="Times New Roman"/>
              </w:rPr>
            </w:pPr>
            <w:r w:rsidRPr="003416F8">
              <w:rPr>
                <w:rFonts w:ascii="Times New Roman" w:hAnsi="Times New Roman" w:cs="Times New Roman"/>
                <w:noProof/>
              </w:rPr>
              <w:drawing>
                <wp:inline distT="0" distB="0" distL="0" distR="0" wp14:anchorId="16330C05" wp14:editId="7FC6A45F">
                  <wp:extent cx="956310" cy="1144800"/>
                  <wp:effectExtent l="0" t="0" r="0" b="0"/>
                  <wp:docPr id="52980139" name="Picture 8" descr="metin, simge, sembol, amblem, logo içeren bir resim&#10;&#10;Yapay zeka tarafından oluşturulmuş içerik yanlış olabilir."/>
                  <wp:cNvGraphicFramePr/>
                  <a:graphic xmlns:a="http://schemas.openxmlformats.org/drawingml/2006/main">
                    <a:graphicData uri="http://schemas.openxmlformats.org/drawingml/2006/picture">
                      <pic:pic xmlns:pic="http://schemas.openxmlformats.org/drawingml/2006/picture">
                        <pic:nvPicPr>
                          <pic:cNvPr id="52980139" name="Picture 8" descr="metin, simge, sembol, amblem, logo içeren bir resim&#10;&#10;Yapay zeka tarafından oluşturulmuş içerik yanlış olabilir."/>
                          <pic:cNvPicPr/>
                        </pic:nvPicPr>
                        <pic:blipFill>
                          <a:blip r:embed="rId6"/>
                          <a:stretch>
                            <a:fillRect/>
                          </a:stretch>
                        </pic:blipFill>
                        <pic:spPr>
                          <a:xfrm>
                            <a:off x="0" y="0"/>
                            <a:ext cx="957871" cy="1146669"/>
                          </a:xfrm>
                          <a:prstGeom prst="rect">
                            <a:avLst/>
                          </a:prstGeom>
                        </pic:spPr>
                      </pic:pic>
                    </a:graphicData>
                  </a:graphic>
                </wp:inline>
              </w:drawing>
            </w:r>
          </w:p>
        </w:tc>
      </w:tr>
      <w:tr w:rsidR="006C1554" w:rsidRPr="003416F8" w14:paraId="5D56C257" w14:textId="77777777" w:rsidTr="00412B28">
        <w:tc>
          <w:tcPr>
            <w:tcW w:w="1722" w:type="dxa"/>
          </w:tcPr>
          <w:p w14:paraId="636C79E9" w14:textId="335C6240" w:rsidR="006C1554" w:rsidRPr="003416F8" w:rsidRDefault="006C1554" w:rsidP="00412B28">
            <w:pPr>
              <w:rPr>
                <w:rFonts w:ascii="Times New Roman" w:hAnsi="Times New Roman" w:cs="Times New Roman"/>
                <w:noProof/>
              </w:rPr>
            </w:pPr>
            <w:r w:rsidRPr="003416F8">
              <w:rPr>
                <w:rFonts w:ascii="Times New Roman" w:hAnsi="Times New Roman" w:cs="Times New Roman"/>
                <w:b/>
                <w:bCs/>
                <w:noProof/>
              </w:rPr>
              <w:t>Doküman No:</w:t>
            </w:r>
            <w:r w:rsidRPr="003416F8">
              <w:rPr>
                <w:rFonts w:ascii="Times New Roman" w:hAnsi="Times New Roman" w:cs="Times New Roman"/>
                <w:noProof/>
              </w:rPr>
              <w:t xml:space="preserve"> OİDB-002</w:t>
            </w:r>
          </w:p>
        </w:tc>
        <w:tc>
          <w:tcPr>
            <w:tcW w:w="2809" w:type="dxa"/>
          </w:tcPr>
          <w:p w14:paraId="538DC219" w14:textId="77777777" w:rsidR="006C1554" w:rsidRPr="003416F8" w:rsidRDefault="006C1554" w:rsidP="00412B28">
            <w:pPr>
              <w:rPr>
                <w:rFonts w:ascii="Times New Roman" w:hAnsi="Times New Roman" w:cs="Times New Roman"/>
              </w:rPr>
            </w:pPr>
            <w:r w:rsidRPr="003416F8">
              <w:rPr>
                <w:rFonts w:ascii="Times New Roman" w:hAnsi="Times New Roman" w:cs="Times New Roman"/>
                <w:b/>
                <w:bCs/>
              </w:rPr>
              <w:t>Yayın Tarihi:</w:t>
            </w:r>
            <w:r w:rsidRPr="003416F8">
              <w:rPr>
                <w:rFonts w:ascii="Times New Roman" w:hAnsi="Times New Roman" w:cs="Times New Roman"/>
              </w:rPr>
              <w:t xml:space="preserve"> 15.12.2025</w:t>
            </w:r>
          </w:p>
        </w:tc>
        <w:tc>
          <w:tcPr>
            <w:tcW w:w="2809" w:type="dxa"/>
          </w:tcPr>
          <w:p w14:paraId="005C2CDA" w14:textId="77777777" w:rsidR="006C1554" w:rsidRPr="003416F8" w:rsidRDefault="006C1554" w:rsidP="00412B28">
            <w:pPr>
              <w:rPr>
                <w:rFonts w:ascii="Times New Roman" w:hAnsi="Times New Roman" w:cs="Times New Roman"/>
                <w:b/>
                <w:bCs/>
              </w:rPr>
            </w:pPr>
            <w:r w:rsidRPr="003416F8">
              <w:rPr>
                <w:rFonts w:ascii="Times New Roman" w:hAnsi="Times New Roman" w:cs="Times New Roman"/>
                <w:b/>
                <w:bCs/>
              </w:rPr>
              <w:t>Revize Numarası:</w:t>
            </w:r>
          </w:p>
        </w:tc>
        <w:tc>
          <w:tcPr>
            <w:tcW w:w="1722" w:type="dxa"/>
          </w:tcPr>
          <w:p w14:paraId="6B314CA8" w14:textId="77777777" w:rsidR="006C1554" w:rsidRPr="003416F8" w:rsidRDefault="006C1554" w:rsidP="00412B28">
            <w:pPr>
              <w:rPr>
                <w:rFonts w:ascii="Times New Roman" w:hAnsi="Times New Roman" w:cs="Times New Roman"/>
                <w:b/>
                <w:bCs/>
                <w:noProof/>
              </w:rPr>
            </w:pPr>
            <w:r w:rsidRPr="003416F8">
              <w:rPr>
                <w:rFonts w:ascii="Times New Roman" w:hAnsi="Times New Roman" w:cs="Times New Roman"/>
                <w:b/>
                <w:bCs/>
                <w:noProof/>
              </w:rPr>
              <w:t>Revizyon Tarihi:</w:t>
            </w:r>
          </w:p>
        </w:tc>
      </w:tr>
    </w:tbl>
    <w:p w14:paraId="3B573FFC" w14:textId="77777777" w:rsidR="006C1554" w:rsidRPr="003416F8" w:rsidRDefault="006C1554">
      <w:pPr>
        <w:rPr>
          <w:rFonts w:ascii="Times New Roman" w:hAnsi="Times New Roman" w:cs="Times New Roman"/>
        </w:rPr>
      </w:pPr>
    </w:p>
    <w:tbl>
      <w:tblPr>
        <w:tblStyle w:val="TabloKlavuzu"/>
        <w:tblW w:w="0" w:type="auto"/>
        <w:tblLook w:val="04A0" w:firstRow="1" w:lastRow="0" w:firstColumn="1" w:lastColumn="0" w:noHBand="0" w:noVBand="1"/>
      </w:tblPr>
      <w:tblGrid>
        <w:gridCol w:w="2689"/>
        <w:gridCol w:w="6373"/>
      </w:tblGrid>
      <w:tr w:rsidR="006C1554" w:rsidRPr="003416F8" w14:paraId="0842CB94" w14:textId="77777777" w:rsidTr="00412B28">
        <w:tc>
          <w:tcPr>
            <w:tcW w:w="2689" w:type="dxa"/>
          </w:tcPr>
          <w:p w14:paraId="6C4146D4" w14:textId="77777777" w:rsidR="006C1554" w:rsidRPr="003416F8" w:rsidRDefault="006C1554" w:rsidP="00412B28">
            <w:pPr>
              <w:rPr>
                <w:rFonts w:ascii="Times New Roman" w:hAnsi="Times New Roman" w:cs="Times New Roman"/>
                <w:b/>
                <w:bCs/>
              </w:rPr>
            </w:pPr>
            <w:r w:rsidRPr="003416F8">
              <w:rPr>
                <w:rFonts w:ascii="Times New Roman" w:hAnsi="Times New Roman" w:cs="Times New Roman"/>
                <w:b/>
                <w:bCs/>
              </w:rPr>
              <w:t>Birimi</w:t>
            </w:r>
          </w:p>
        </w:tc>
        <w:tc>
          <w:tcPr>
            <w:tcW w:w="6373" w:type="dxa"/>
          </w:tcPr>
          <w:p w14:paraId="1F472AD4" w14:textId="6C7BA134" w:rsidR="006C1554" w:rsidRPr="003416F8" w:rsidRDefault="006C1554" w:rsidP="00412B28">
            <w:pPr>
              <w:rPr>
                <w:rFonts w:ascii="Times New Roman" w:hAnsi="Times New Roman" w:cs="Times New Roman"/>
              </w:rPr>
            </w:pPr>
            <w:r w:rsidRPr="003416F8">
              <w:rPr>
                <w:rFonts w:ascii="Times New Roman" w:hAnsi="Times New Roman" w:cs="Times New Roman"/>
              </w:rPr>
              <w:t>Şube Müdürlüğü Makamı</w:t>
            </w:r>
          </w:p>
        </w:tc>
      </w:tr>
      <w:tr w:rsidR="006C1554" w:rsidRPr="003416F8" w14:paraId="2EFEBE4B" w14:textId="77777777" w:rsidTr="00412B28">
        <w:tc>
          <w:tcPr>
            <w:tcW w:w="2689" w:type="dxa"/>
          </w:tcPr>
          <w:p w14:paraId="0588A7F6" w14:textId="77777777" w:rsidR="006C1554" w:rsidRPr="003416F8" w:rsidRDefault="006C1554" w:rsidP="00412B28">
            <w:pPr>
              <w:rPr>
                <w:rFonts w:ascii="Times New Roman" w:hAnsi="Times New Roman" w:cs="Times New Roman"/>
                <w:b/>
                <w:bCs/>
              </w:rPr>
            </w:pPr>
            <w:r w:rsidRPr="003416F8">
              <w:rPr>
                <w:rFonts w:ascii="Times New Roman" w:hAnsi="Times New Roman" w:cs="Times New Roman"/>
                <w:b/>
                <w:bCs/>
              </w:rPr>
              <w:t>Görev Unvanı</w:t>
            </w:r>
          </w:p>
        </w:tc>
        <w:tc>
          <w:tcPr>
            <w:tcW w:w="6373" w:type="dxa"/>
          </w:tcPr>
          <w:p w14:paraId="66A04EDF" w14:textId="4B080578" w:rsidR="006C1554" w:rsidRPr="003416F8" w:rsidRDefault="006C1554" w:rsidP="00412B28">
            <w:pPr>
              <w:rPr>
                <w:rFonts w:ascii="Times New Roman" w:hAnsi="Times New Roman" w:cs="Times New Roman"/>
              </w:rPr>
            </w:pPr>
            <w:r w:rsidRPr="003416F8">
              <w:rPr>
                <w:rFonts w:ascii="Times New Roman" w:hAnsi="Times New Roman" w:cs="Times New Roman"/>
              </w:rPr>
              <w:t>Şube Müdürü-Şube Müdürü V.</w:t>
            </w:r>
          </w:p>
        </w:tc>
      </w:tr>
      <w:tr w:rsidR="006C1554" w:rsidRPr="003416F8" w14:paraId="1BCEC1EB" w14:textId="77777777" w:rsidTr="00412B28">
        <w:tc>
          <w:tcPr>
            <w:tcW w:w="2689" w:type="dxa"/>
          </w:tcPr>
          <w:p w14:paraId="7DD711B1" w14:textId="77777777" w:rsidR="006C1554" w:rsidRPr="003416F8" w:rsidRDefault="006C1554" w:rsidP="00412B28">
            <w:pPr>
              <w:rPr>
                <w:rFonts w:ascii="Times New Roman" w:hAnsi="Times New Roman" w:cs="Times New Roman"/>
                <w:b/>
                <w:bCs/>
              </w:rPr>
            </w:pPr>
            <w:r w:rsidRPr="003416F8">
              <w:rPr>
                <w:rFonts w:ascii="Times New Roman" w:hAnsi="Times New Roman" w:cs="Times New Roman"/>
                <w:b/>
                <w:bCs/>
              </w:rPr>
              <w:t>Üst Yönetici</w:t>
            </w:r>
          </w:p>
        </w:tc>
        <w:tc>
          <w:tcPr>
            <w:tcW w:w="6373" w:type="dxa"/>
          </w:tcPr>
          <w:p w14:paraId="3ECEBA52" w14:textId="2069C163" w:rsidR="006C1554" w:rsidRPr="003416F8" w:rsidRDefault="006C1554" w:rsidP="00412B28">
            <w:pPr>
              <w:rPr>
                <w:rFonts w:ascii="Times New Roman" w:hAnsi="Times New Roman" w:cs="Times New Roman"/>
              </w:rPr>
            </w:pPr>
            <w:r w:rsidRPr="003416F8">
              <w:rPr>
                <w:rFonts w:ascii="Times New Roman" w:hAnsi="Times New Roman" w:cs="Times New Roman"/>
              </w:rPr>
              <w:t>Daire Başkanı-Daire Başkan V.</w:t>
            </w:r>
          </w:p>
        </w:tc>
      </w:tr>
      <w:tr w:rsidR="006C1554" w:rsidRPr="003416F8" w14:paraId="3BB2F100" w14:textId="77777777" w:rsidTr="00412B28">
        <w:tc>
          <w:tcPr>
            <w:tcW w:w="2689" w:type="dxa"/>
          </w:tcPr>
          <w:p w14:paraId="65F21DF3" w14:textId="77777777" w:rsidR="006C1554" w:rsidRPr="003416F8" w:rsidRDefault="006C1554" w:rsidP="00412B28">
            <w:pPr>
              <w:rPr>
                <w:rFonts w:ascii="Times New Roman" w:hAnsi="Times New Roman" w:cs="Times New Roman"/>
                <w:b/>
                <w:bCs/>
              </w:rPr>
            </w:pPr>
            <w:r w:rsidRPr="003416F8">
              <w:rPr>
                <w:rFonts w:ascii="Times New Roman" w:hAnsi="Times New Roman" w:cs="Times New Roman"/>
                <w:b/>
                <w:bCs/>
              </w:rPr>
              <w:t>Astları</w:t>
            </w:r>
          </w:p>
        </w:tc>
        <w:tc>
          <w:tcPr>
            <w:tcW w:w="6373" w:type="dxa"/>
          </w:tcPr>
          <w:p w14:paraId="1473DB5B" w14:textId="1D263481" w:rsidR="006C1554" w:rsidRPr="003416F8" w:rsidRDefault="006C1554" w:rsidP="00412B28">
            <w:pPr>
              <w:rPr>
                <w:rFonts w:ascii="Times New Roman" w:hAnsi="Times New Roman" w:cs="Times New Roman"/>
              </w:rPr>
            </w:pPr>
            <w:r w:rsidRPr="003416F8">
              <w:rPr>
                <w:rFonts w:ascii="Times New Roman" w:hAnsi="Times New Roman" w:cs="Times New Roman"/>
              </w:rPr>
              <w:t>Şef-İdari Personeller-Büro Personelleri</w:t>
            </w:r>
          </w:p>
        </w:tc>
      </w:tr>
      <w:tr w:rsidR="006C1554" w:rsidRPr="003416F8" w14:paraId="5885AE4C" w14:textId="77777777" w:rsidTr="00412B28">
        <w:tc>
          <w:tcPr>
            <w:tcW w:w="2689" w:type="dxa"/>
          </w:tcPr>
          <w:p w14:paraId="5AD456A7" w14:textId="77777777" w:rsidR="006C1554" w:rsidRPr="003416F8" w:rsidRDefault="006C1554" w:rsidP="00412B28">
            <w:pPr>
              <w:rPr>
                <w:rFonts w:ascii="Times New Roman" w:hAnsi="Times New Roman" w:cs="Times New Roman"/>
                <w:b/>
                <w:bCs/>
              </w:rPr>
            </w:pPr>
            <w:r w:rsidRPr="003416F8">
              <w:rPr>
                <w:rFonts w:ascii="Times New Roman" w:hAnsi="Times New Roman" w:cs="Times New Roman"/>
                <w:b/>
                <w:bCs/>
              </w:rPr>
              <w:t>Yokluğunda Vekili</w:t>
            </w:r>
          </w:p>
        </w:tc>
        <w:tc>
          <w:tcPr>
            <w:tcW w:w="6373" w:type="dxa"/>
          </w:tcPr>
          <w:p w14:paraId="1F0D33B7" w14:textId="31C577FF" w:rsidR="006C1554" w:rsidRPr="003416F8" w:rsidRDefault="006C1554" w:rsidP="00412B28">
            <w:pPr>
              <w:rPr>
                <w:rFonts w:ascii="Times New Roman" w:hAnsi="Times New Roman" w:cs="Times New Roman"/>
              </w:rPr>
            </w:pPr>
            <w:r w:rsidRPr="003416F8">
              <w:rPr>
                <w:rFonts w:ascii="Times New Roman" w:hAnsi="Times New Roman" w:cs="Times New Roman"/>
              </w:rPr>
              <w:t>Şef</w:t>
            </w:r>
          </w:p>
        </w:tc>
      </w:tr>
    </w:tbl>
    <w:p w14:paraId="5E5F0EA7" w14:textId="77777777" w:rsidR="006C1554" w:rsidRPr="003416F8" w:rsidRDefault="006C1554">
      <w:pPr>
        <w:rPr>
          <w:rFonts w:ascii="Times New Roman" w:hAnsi="Times New Roman" w:cs="Times New Roman"/>
        </w:rPr>
      </w:pPr>
    </w:p>
    <w:tbl>
      <w:tblPr>
        <w:tblStyle w:val="TabloKlavuzu"/>
        <w:tblW w:w="0" w:type="auto"/>
        <w:tblLook w:val="04A0" w:firstRow="1" w:lastRow="0" w:firstColumn="1" w:lastColumn="0" w:noHBand="0" w:noVBand="1"/>
      </w:tblPr>
      <w:tblGrid>
        <w:gridCol w:w="1838"/>
        <w:gridCol w:w="7224"/>
      </w:tblGrid>
      <w:tr w:rsidR="006C1554" w:rsidRPr="003416F8" w14:paraId="2B9C3AB6" w14:textId="77777777" w:rsidTr="00464728">
        <w:trPr>
          <w:trHeight w:val="673"/>
        </w:trPr>
        <w:tc>
          <w:tcPr>
            <w:tcW w:w="1838" w:type="dxa"/>
            <w:vAlign w:val="center"/>
          </w:tcPr>
          <w:p w14:paraId="68B474D7" w14:textId="77777777" w:rsidR="006C1554" w:rsidRPr="003416F8" w:rsidRDefault="006C1554" w:rsidP="00412B28">
            <w:pPr>
              <w:rPr>
                <w:rFonts w:ascii="Times New Roman" w:hAnsi="Times New Roman" w:cs="Times New Roman"/>
                <w:b/>
                <w:bCs/>
              </w:rPr>
            </w:pPr>
            <w:r w:rsidRPr="003416F8">
              <w:rPr>
                <w:rFonts w:ascii="Times New Roman" w:hAnsi="Times New Roman" w:cs="Times New Roman"/>
                <w:b/>
                <w:bCs/>
              </w:rPr>
              <w:t>Görevin / İşin Tanımı</w:t>
            </w:r>
          </w:p>
        </w:tc>
        <w:tc>
          <w:tcPr>
            <w:tcW w:w="7224" w:type="dxa"/>
          </w:tcPr>
          <w:p w14:paraId="6DF358A2" w14:textId="3B1C487E" w:rsidR="006C1554" w:rsidRPr="003416F8" w:rsidRDefault="00464728" w:rsidP="00412B28">
            <w:pPr>
              <w:rPr>
                <w:rFonts w:ascii="Times New Roman" w:hAnsi="Times New Roman" w:cs="Times New Roman"/>
              </w:rPr>
            </w:pPr>
            <w:r w:rsidRPr="003416F8">
              <w:rPr>
                <w:rFonts w:ascii="Times New Roman" w:eastAsia="Times New Roman" w:hAnsi="Times New Roman" w:cs="Times New Roman"/>
              </w:rPr>
              <w:t>2547 sayılı Yükseköğretim Kanunu ile 657 Sayılı Devlet Memurları Kanunu hükümleri uyarınca, Çankırı Karatekin Üniversitesi tarafından belirlenen amaç, ilke ve hedefler doğrultusunda Başkanlığın misyon ve vizyonunu gerçekleştirmek için ö</w:t>
            </w:r>
            <w:r w:rsidRPr="003416F8">
              <w:rPr>
                <w:rFonts w:ascii="Times New Roman" w:hAnsi="Times New Roman" w:cs="Times New Roman"/>
              </w:rPr>
              <w:t>ğrencilerin; yeni kayıt, ders kaydı, muafiyet, mezuniyet, işlemleri yapmak ve akademik birimler arası koordinasyonu sağlamak denetleme fonksiyonunu yerine getirmektir.</w:t>
            </w:r>
          </w:p>
        </w:tc>
      </w:tr>
    </w:tbl>
    <w:p w14:paraId="4EECACF8" w14:textId="77777777" w:rsidR="006C1554" w:rsidRPr="003416F8" w:rsidRDefault="006C1554">
      <w:pPr>
        <w:rPr>
          <w:rFonts w:ascii="Times New Roman" w:hAnsi="Times New Roman" w:cs="Times New Roman"/>
        </w:rPr>
      </w:pPr>
    </w:p>
    <w:tbl>
      <w:tblPr>
        <w:tblStyle w:val="TabloKlavuzu"/>
        <w:tblW w:w="0" w:type="auto"/>
        <w:tblLook w:val="04A0" w:firstRow="1" w:lastRow="0" w:firstColumn="1" w:lastColumn="0" w:noHBand="0" w:noVBand="1"/>
      </w:tblPr>
      <w:tblGrid>
        <w:gridCol w:w="1838"/>
        <w:gridCol w:w="7224"/>
      </w:tblGrid>
      <w:tr w:rsidR="006C1554" w:rsidRPr="003416F8" w14:paraId="579A7EFB" w14:textId="77777777" w:rsidTr="00412B28">
        <w:tc>
          <w:tcPr>
            <w:tcW w:w="1838" w:type="dxa"/>
            <w:vAlign w:val="center"/>
          </w:tcPr>
          <w:p w14:paraId="50F205A7" w14:textId="77777777" w:rsidR="006C1554" w:rsidRPr="003416F8" w:rsidRDefault="006C1554" w:rsidP="00412B28">
            <w:pPr>
              <w:rPr>
                <w:rFonts w:ascii="Times New Roman" w:hAnsi="Times New Roman" w:cs="Times New Roman"/>
              </w:rPr>
            </w:pPr>
            <w:r w:rsidRPr="003416F8">
              <w:rPr>
                <w:rFonts w:ascii="Times New Roman" w:hAnsi="Times New Roman" w:cs="Times New Roman"/>
                <w:b/>
                <w:bCs/>
              </w:rPr>
              <w:t>Görevin Temel Yetki ve Sorumlulukları</w:t>
            </w:r>
          </w:p>
        </w:tc>
        <w:tc>
          <w:tcPr>
            <w:tcW w:w="7224" w:type="dxa"/>
          </w:tcPr>
          <w:p w14:paraId="32B458E4" w14:textId="65128A50" w:rsidR="00464728" w:rsidRPr="003416F8" w:rsidRDefault="00464728" w:rsidP="006C1554">
            <w:pPr>
              <w:pStyle w:val="ListeParagraf"/>
              <w:numPr>
                <w:ilvl w:val="0"/>
                <w:numId w:val="1"/>
              </w:numPr>
              <w:spacing w:line="360" w:lineRule="auto"/>
              <w:jc w:val="both"/>
              <w:rPr>
                <w:rFonts w:ascii="Times New Roman" w:hAnsi="Times New Roman" w:cs="Times New Roman"/>
              </w:rPr>
            </w:pPr>
            <w:r w:rsidRPr="003416F8">
              <w:rPr>
                <w:rFonts w:ascii="Times New Roman" w:hAnsi="Times New Roman" w:cs="Times New Roman"/>
              </w:rPr>
              <w:t>İş ve işlemlerin mevzuat hükümlerine uygun olarak yürütülmesini sağlamak,</w:t>
            </w:r>
          </w:p>
          <w:p w14:paraId="03A24014" w14:textId="13E84BDA" w:rsidR="00464728" w:rsidRPr="003416F8" w:rsidRDefault="006C1554" w:rsidP="006C1554">
            <w:pPr>
              <w:pStyle w:val="ListeParagraf"/>
              <w:numPr>
                <w:ilvl w:val="0"/>
                <w:numId w:val="1"/>
              </w:numPr>
              <w:spacing w:line="360" w:lineRule="auto"/>
              <w:jc w:val="both"/>
              <w:rPr>
                <w:rFonts w:ascii="Times New Roman" w:hAnsi="Times New Roman" w:cs="Times New Roman"/>
              </w:rPr>
            </w:pPr>
            <w:r w:rsidRPr="003416F8">
              <w:rPr>
                <w:rFonts w:ascii="Times New Roman" w:hAnsi="Times New Roman" w:cs="Times New Roman"/>
              </w:rPr>
              <w:t>Başkanlığa vekalet etmek,</w:t>
            </w:r>
          </w:p>
          <w:p w14:paraId="3E1596BB" w14:textId="24392201" w:rsidR="006C1554" w:rsidRPr="003416F8" w:rsidRDefault="006C1554" w:rsidP="006C1554">
            <w:pPr>
              <w:pStyle w:val="ListeParagraf"/>
              <w:numPr>
                <w:ilvl w:val="0"/>
                <w:numId w:val="1"/>
              </w:numPr>
              <w:spacing w:line="360" w:lineRule="auto"/>
              <w:jc w:val="both"/>
              <w:rPr>
                <w:rFonts w:ascii="Times New Roman" w:hAnsi="Times New Roman" w:cs="Times New Roman"/>
              </w:rPr>
            </w:pPr>
            <w:r w:rsidRPr="003416F8">
              <w:rPr>
                <w:rFonts w:ascii="Times New Roman" w:hAnsi="Times New Roman" w:cs="Times New Roman"/>
              </w:rPr>
              <w:t>Gelen evrakların ilgili birimlere</w:t>
            </w:r>
            <w:r w:rsidR="00586B9E" w:rsidRPr="003416F8">
              <w:rPr>
                <w:rFonts w:ascii="Times New Roman" w:hAnsi="Times New Roman" w:cs="Times New Roman"/>
              </w:rPr>
              <w:t xml:space="preserve"> veya kişilere </w:t>
            </w:r>
            <w:r w:rsidRPr="003416F8">
              <w:rPr>
                <w:rFonts w:ascii="Times New Roman" w:hAnsi="Times New Roman" w:cs="Times New Roman"/>
              </w:rPr>
              <w:t>havale edilmesini sağlamak,</w:t>
            </w:r>
          </w:p>
          <w:p w14:paraId="5D44469E" w14:textId="77777777" w:rsidR="006C1554" w:rsidRPr="003416F8" w:rsidRDefault="006C1554" w:rsidP="006C1554">
            <w:pPr>
              <w:pStyle w:val="ListeParagraf"/>
              <w:numPr>
                <w:ilvl w:val="0"/>
                <w:numId w:val="1"/>
              </w:numPr>
              <w:spacing w:line="360" w:lineRule="auto"/>
              <w:jc w:val="both"/>
              <w:rPr>
                <w:rFonts w:ascii="Times New Roman" w:hAnsi="Times New Roman" w:cs="Times New Roman"/>
              </w:rPr>
            </w:pPr>
            <w:r w:rsidRPr="003416F8">
              <w:rPr>
                <w:rFonts w:ascii="Times New Roman" w:hAnsi="Times New Roman" w:cs="Times New Roman"/>
              </w:rPr>
              <w:t>Bağlı birimler arasında evrak ve bilgi akışı açısından koordinasyonu sağlamak,</w:t>
            </w:r>
          </w:p>
          <w:p w14:paraId="1F560E91" w14:textId="77777777" w:rsidR="006C1554" w:rsidRPr="003416F8" w:rsidRDefault="006C1554" w:rsidP="006C1554">
            <w:pPr>
              <w:pStyle w:val="ListeParagraf"/>
              <w:numPr>
                <w:ilvl w:val="0"/>
                <w:numId w:val="1"/>
              </w:numPr>
              <w:spacing w:line="360" w:lineRule="auto"/>
              <w:jc w:val="both"/>
              <w:rPr>
                <w:rFonts w:ascii="Times New Roman" w:hAnsi="Times New Roman" w:cs="Times New Roman"/>
              </w:rPr>
            </w:pPr>
            <w:r w:rsidRPr="003416F8">
              <w:rPr>
                <w:rFonts w:ascii="Times New Roman" w:hAnsi="Times New Roman" w:cs="Times New Roman"/>
              </w:rPr>
              <w:t>Birimdeki iş ve işlemleri aksamayacak şekilde personellerin izinlerini belirlemek,</w:t>
            </w:r>
          </w:p>
          <w:p w14:paraId="43798B1F" w14:textId="77777777" w:rsidR="006C1554" w:rsidRPr="003416F8" w:rsidRDefault="006C1554" w:rsidP="006C1554">
            <w:pPr>
              <w:pStyle w:val="ListeParagraf"/>
              <w:numPr>
                <w:ilvl w:val="0"/>
                <w:numId w:val="1"/>
              </w:numPr>
              <w:spacing w:line="360" w:lineRule="auto"/>
              <w:jc w:val="both"/>
              <w:rPr>
                <w:rFonts w:ascii="Times New Roman" w:hAnsi="Times New Roman" w:cs="Times New Roman"/>
              </w:rPr>
            </w:pPr>
            <w:r w:rsidRPr="003416F8">
              <w:rPr>
                <w:rFonts w:ascii="Times New Roman" w:hAnsi="Times New Roman" w:cs="Times New Roman"/>
              </w:rPr>
              <w:t>İlk kayıt ve ek yerleştirme organizasyonunu yapmak,</w:t>
            </w:r>
          </w:p>
          <w:p w14:paraId="28DAF1D0" w14:textId="77777777" w:rsidR="006C1554" w:rsidRPr="003416F8" w:rsidRDefault="006C1554" w:rsidP="006C1554">
            <w:pPr>
              <w:pStyle w:val="ListeParagraf"/>
              <w:numPr>
                <w:ilvl w:val="0"/>
                <w:numId w:val="1"/>
              </w:numPr>
              <w:spacing w:line="360" w:lineRule="auto"/>
              <w:jc w:val="both"/>
              <w:rPr>
                <w:rFonts w:ascii="Times New Roman" w:hAnsi="Times New Roman" w:cs="Times New Roman"/>
              </w:rPr>
            </w:pPr>
            <w:r w:rsidRPr="003416F8">
              <w:rPr>
                <w:rFonts w:ascii="Times New Roman" w:hAnsi="Times New Roman" w:cs="Times New Roman"/>
              </w:rPr>
              <w:t>Ders kayıtları organizasyonunu yapmak,</w:t>
            </w:r>
          </w:p>
          <w:p w14:paraId="727B9253" w14:textId="77777777" w:rsidR="006C1554" w:rsidRPr="003416F8" w:rsidRDefault="006C1554" w:rsidP="006C1554">
            <w:pPr>
              <w:pStyle w:val="ListeParagraf"/>
              <w:numPr>
                <w:ilvl w:val="0"/>
                <w:numId w:val="1"/>
              </w:numPr>
              <w:spacing w:line="360" w:lineRule="auto"/>
              <w:jc w:val="both"/>
              <w:rPr>
                <w:rFonts w:ascii="Times New Roman" w:hAnsi="Times New Roman" w:cs="Times New Roman"/>
              </w:rPr>
            </w:pPr>
            <w:r w:rsidRPr="003416F8">
              <w:rPr>
                <w:rFonts w:ascii="Times New Roman" w:hAnsi="Times New Roman" w:cs="Times New Roman"/>
              </w:rPr>
              <w:t>Yatay geçiş ve çift anadal organizasyonunu yapmak,</w:t>
            </w:r>
          </w:p>
          <w:p w14:paraId="09A96B39" w14:textId="77777777" w:rsidR="006C1554" w:rsidRPr="003416F8" w:rsidRDefault="006C1554" w:rsidP="006C1554">
            <w:pPr>
              <w:pStyle w:val="ListeParagraf"/>
              <w:numPr>
                <w:ilvl w:val="0"/>
                <w:numId w:val="1"/>
              </w:numPr>
              <w:spacing w:line="360" w:lineRule="auto"/>
              <w:jc w:val="both"/>
              <w:rPr>
                <w:rFonts w:ascii="Times New Roman" w:hAnsi="Times New Roman" w:cs="Times New Roman"/>
              </w:rPr>
            </w:pPr>
            <w:r w:rsidRPr="003416F8">
              <w:rPr>
                <w:rFonts w:ascii="Times New Roman" w:hAnsi="Times New Roman" w:cs="Times New Roman"/>
              </w:rPr>
              <w:t>Yıl içi ve final sınavlarının organizasyonunu yapmak,</w:t>
            </w:r>
          </w:p>
          <w:p w14:paraId="438320EE" w14:textId="77777777" w:rsidR="006C1554" w:rsidRPr="003416F8" w:rsidRDefault="006C1554" w:rsidP="006C1554">
            <w:pPr>
              <w:pStyle w:val="ListeParagraf"/>
              <w:numPr>
                <w:ilvl w:val="0"/>
                <w:numId w:val="1"/>
              </w:numPr>
              <w:spacing w:line="360" w:lineRule="auto"/>
              <w:jc w:val="both"/>
              <w:rPr>
                <w:rFonts w:ascii="Times New Roman" w:hAnsi="Times New Roman" w:cs="Times New Roman"/>
              </w:rPr>
            </w:pPr>
            <w:r w:rsidRPr="003416F8">
              <w:rPr>
                <w:rFonts w:ascii="Times New Roman" w:hAnsi="Times New Roman" w:cs="Times New Roman"/>
              </w:rPr>
              <w:t>Yaz öğretimi organizasyonunu yapmak,</w:t>
            </w:r>
          </w:p>
          <w:p w14:paraId="18931F48" w14:textId="77777777" w:rsidR="006C1554" w:rsidRPr="003416F8" w:rsidRDefault="006C1554" w:rsidP="006C1554">
            <w:pPr>
              <w:pStyle w:val="ListeParagraf"/>
              <w:numPr>
                <w:ilvl w:val="0"/>
                <w:numId w:val="1"/>
              </w:numPr>
              <w:spacing w:line="360" w:lineRule="auto"/>
              <w:jc w:val="both"/>
              <w:rPr>
                <w:rFonts w:ascii="Times New Roman" w:hAnsi="Times New Roman" w:cs="Times New Roman"/>
              </w:rPr>
            </w:pPr>
            <w:r w:rsidRPr="003416F8">
              <w:rPr>
                <w:rFonts w:ascii="Times New Roman" w:hAnsi="Times New Roman" w:cs="Times New Roman"/>
              </w:rPr>
              <w:lastRenderedPageBreak/>
              <w:t>ÖSYM, yatay geçiş, özel yetenek, uluslararası öğrenci ve çift anadal vb. kontenjanların kontrolünü yapmak,</w:t>
            </w:r>
          </w:p>
          <w:p w14:paraId="5F23D84F" w14:textId="77777777" w:rsidR="006C1554" w:rsidRPr="003416F8" w:rsidRDefault="006C1554" w:rsidP="006C1554">
            <w:pPr>
              <w:numPr>
                <w:ilvl w:val="0"/>
                <w:numId w:val="1"/>
              </w:numPr>
              <w:spacing w:line="360" w:lineRule="auto"/>
              <w:jc w:val="both"/>
              <w:rPr>
                <w:rFonts w:ascii="Times New Roman" w:eastAsia="Times New Roman" w:hAnsi="Times New Roman" w:cs="Times New Roman"/>
              </w:rPr>
            </w:pPr>
            <w:r w:rsidRPr="003416F8">
              <w:rPr>
                <w:rFonts w:ascii="Times New Roman" w:eastAsia="Times New Roman" w:hAnsi="Times New Roman" w:cs="Times New Roman"/>
              </w:rPr>
              <w:t>Müdürlüğün her türlü ihtiyaçlarını belirlemek ve karşılanmasını sağlamak,</w:t>
            </w:r>
          </w:p>
          <w:p w14:paraId="7D2E2FA7" w14:textId="77777777" w:rsidR="006C1554" w:rsidRPr="003416F8" w:rsidRDefault="006C1554" w:rsidP="006C1554">
            <w:pPr>
              <w:pStyle w:val="ListeParagraf"/>
              <w:numPr>
                <w:ilvl w:val="0"/>
                <w:numId w:val="1"/>
              </w:numPr>
              <w:spacing w:line="360" w:lineRule="auto"/>
              <w:jc w:val="both"/>
              <w:rPr>
                <w:rFonts w:ascii="Times New Roman" w:hAnsi="Times New Roman" w:cs="Times New Roman"/>
              </w:rPr>
            </w:pPr>
            <w:r w:rsidRPr="003416F8">
              <w:rPr>
                <w:rFonts w:ascii="Times New Roman" w:hAnsi="Times New Roman" w:cs="Times New Roman"/>
              </w:rPr>
              <w:t>Birim Web sayfasının düzenlenmesini sağlamak ve sürekli takibini yapmak,</w:t>
            </w:r>
          </w:p>
          <w:p w14:paraId="6FE71B84" w14:textId="77777777" w:rsidR="006C1554" w:rsidRPr="003416F8" w:rsidRDefault="006C1554" w:rsidP="006C1554">
            <w:pPr>
              <w:numPr>
                <w:ilvl w:val="0"/>
                <w:numId w:val="1"/>
              </w:numPr>
              <w:spacing w:line="360" w:lineRule="auto"/>
              <w:jc w:val="both"/>
              <w:rPr>
                <w:rFonts w:ascii="Times New Roman" w:hAnsi="Times New Roman" w:cs="Times New Roman"/>
              </w:rPr>
            </w:pPr>
            <w:r w:rsidRPr="003416F8">
              <w:rPr>
                <w:rFonts w:ascii="Times New Roman" w:hAnsi="Times New Roman" w:cs="Times New Roman"/>
              </w:rPr>
              <w:t xml:space="preserve">Birimin stratejik plan, faaliyet raporu ve </w:t>
            </w:r>
            <w:proofErr w:type="gramStart"/>
            <w:r w:rsidRPr="003416F8">
              <w:rPr>
                <w:rFonts w:ascii="Times New Roman" w:hAnsi="Times New Roman" w:cs="Times New Roman"/>
              </w:rPr>
              <w:t>brifing</w:t>
            </w:r>
            <w:proofErr w:type="gramEnd"/>
            <w:r w:rsidRPr="003416F8">
              <w:rPr>
                <w:rFonts w:ascii="Times New Roman" w:hAnsi="Times New Roman" w:cs="Times New Roman"/>
              </w:rPr>
              <w:t xml:space="preserve"> dosyalarının kontrolünü sağlamak,</w:t>
            </w:r>
          </w:p>
          <w:p w14:paraId="6BF27DCE" w14:textId="65260DCD" w:rsidR="00464728" w:rsidRPr="003416F8" w:rsidRDefault="00464728" w:rsidP="006C1554">
            <w:pPr>
              <w:numPr>
                <w:ilvl w:val="0"/>
                <w:numId w:val="1"/>
              </w:numPr>
              <w:spacing w:line="360" w:lineRule="auto"/>
              <w:jc w:val="both"/>
              <w:rPr>
                <w:rFonts w:ascii="Times New Roman" w:hAnsi="Times New Roman" w:cs="Times New Roman"/>
              </w:rPr>
            </w:pPr>
            <w:r w:rsidRPr="003416F8">
              <w:rPr>
                <w:rFonts w:ascii="Times New Roman" w:hAnsi="Times New Roman" w:cs="Times New Roman"/>
              </w:rPr>
              <w:t>Şube Müdürlüğüne ilişkin her türlü bilgiyi güncel olarak tutmak ve gerekli raporları hazırlamak,</w:t>
            </w:r>
          </w:p>
          <w:p w14:paraId="3E73B373" w14:textId="4FDCB50B" w:rsidR="0026449B" w:rsidRPr="003416F8" w:rsidRDefault="0026449B" w:rsidP="006C1554">
            <w:pPr>
              <w:numPr>
                <w:ilvl w:val="0"/>
                <w:numId w:val="1"/>
              </w:numPr>
              <w:spacing w:line="360" w:lineRule="auto"/>
              <w:jc w:val="both"/>
              <w:rPr>
                <w:rFonts w:ascii="Times New Roman" w:hAnsi="Times New Roman" w:cs="Times New Roman"/>
              </w:rPr>
            </w:pPr>
            <w:r w:rsidRPr="003416F8">
              <w:rPr>
                <w:rFonts w:ascii="Times New Roman" w:hAnsi="Times New Roman" w:cs="Times New Roman"/>
              </w:rPr>
              <w:t>Kanun ve yönetmeliklerde kendi sorumluluğunda belirtilen diğer faaliyetleri yerine getirmek,</w:t>
            </w:r>
          </w:p>
          <w:p w14:paraId="47D15C6E" w14:textId="77777777" w:rsidR="006C1554" w:rsidRDefault="006C1554" w:rsidP="00464728">
            <w:pPr>
              <w:pStyle w:val="ListeParagraf"/>
              <w:numPr>
                <w:ilvl w:val="0"/>
                <w:numId w:val="1"/>
              </w:numPr>
              <w:spacing w:line="360" w:lineRule="auto"/>
              <w:jc w:val="both"/>
              <w:rPr>
                <w:rFonts w:ascii="Times New Roman" w:hAnsi="Times New Roman" w:cs="Times New Roman"/>
              </w:rPr>
            </w:pPr>
            <w:r w:rsidRPr="003416F8">
              <w:rPr>
                <w:rFonts w:ascii="Times New Roman" w:hAnsi="Times New Roman" w:cs="Times New Roman"/>
              </w:rPr>
              <w:t>Gerekli evrakların onay ve tasdikini yapmak,</w:t>
            </w:r>
          </w:p>
          <w:p w14:paraId="589A99E3" w14:textId="184BB0C5" w:rsidR="009D0384" w:rsidRDefault="009D0384" w:rsidP="00464728">
            <w:pPr>
              <w:pStyle w:val="ListeParagraf"/>
              <w:numPr>
                <w:ilvl w:val="0"/>
                <w:numId w:val="1"/>
              </w:numPr>
              <w:spacing w:line="360" w:lineRule="auto"/>
              <w:jc w:val="both"/>
              <w:rPr>
                <w:rFonts w:ascii="Times New Roman" w:hAnsi="Times New Roman" w:cs="Times New Roman"/>
              </w:rPr>
            </w:pPr>
            <w:r w:rsidRPr="009D0384">
              <w:rPr>
                <w:rFonts w:ascii="Times New Roman" w:hAnsi="Times New Roman" w:cs="Times New Roman"/>
              </w:rPr>
              <w:t>Çevre mevzuatı, İş Sağlığı ve Güvenliği mevzuatı gerekliliklerinin yerine getirmek, sıfır atık anlayışı içerisinde faaliyetlerini sürdürmek,</w:t>
            </w:r>
          </w:p>
          <w:p w14:paraId="16C62455" w14:textId="3D5C525B" w:rsidR="00621753" w:rsidRPr="00621753" w:rsidRDefault="00621753" w:rsidP="00621753">
            <w:pPr>
              <w:pStyle w:val="ListeParagraf"/>
              <w:numPr>
                <w:ilvl w:val="0"/>
                <w:numId w:val="1"/>
              </w:numPr>
              <w:spacing w:line="360" w:lineRule="auto"/>
              <w:jc w:val="both"/>
              <w:rPr>
                <w:rFonts w:ascii="Times New Roman" w:hAnsi="Times New Roman" w:cs="Times New Roman"/>
              </w:rPr>
            </w:pPr>
            <w:r>
              <w:rPr>
                <w:rFonts w:ascii="Times New Roman" w:hAnsi="Times New Roman" w:cs="Times New Roman"/>
              </w:rPr>
              <w:t xml:space="preserve">Başkanlığımıza ait </w:t>
            </w:r>
            <w:proofErr w:type="gramStart"/>
            <w:r>
              <w:rPr>
                <w:rFonts w:ascii="Times New Roman" w:hAnsi="Times New Roman" w:cs="Times New Roman"/>
              </w:rPr>
              <w:t>mailler</w:t>
            </w:r>
            <w:proofErr w:type="gramEnd"/>
            <w:r>
              <w:rPr>
                <w:rFonts w:ascii="Times New Roman" w:hAnsi="Times New Roman" w:cs="Times New Roman"/>
              </w:rPr>
              <w:t xml:space="preserve"> ve </w:t>
            </w:r>
            <w:proofErr w:type="spellStart"/>
            <w:r>
              <w:rPr>
                <w:rFonts w:ascii="Times New Roman" w:hAnsi="Times New Roman" w:cs="Times New Roman"/>
              </w:rPr>
              <w:t>fax</w:t>
            </w:r>
            <w:proofErr w:type="spellEnd"/>
            <w:r>
              <w:rPr>
                <w:rFonts w:ascii="Times New Roman" w:hAnsi="Times New Roman" w:cs="Times New Roman"/>
              </w:rPr>
              <w:t xml:space="preserve"> ile ilgili işlemleri yapmak,</w:t>
            </w:r>
          </w:p>
          <w:p w14:paraId="017A887F" w14:textId="54D31FF1" w:rsidR="00F02F12" w:rsidRPr="003416F8" w:rsidRDefault="00F02F12" w:rsidP="00464728">
            <w:pPr>
              <w:pStyle w:val="ListeParagraf"/>
              <w:numPr>
                <w:ilvl w:val="0"/>
                <w:numId w:val="1"/>
              </w:numPr>
              <w:spacing w:line="360" w:lineRule="auto"/>
              <w:jc w:val="both"/>
              <w:rPr>
                <w:rFonts w:ascii="Times New Roman" w:hAnsi="Times New Roman" w:cs="Times New Roman"/>
              </w:rPr>
            </w:pPr>
            <w:r w:rsidRPr="003416F8">
              <w:rPr>
                <w:rFonts w:ascii="Times New Roman" w:hAnsi="Times New Roman" w:cs="Times New Roman"/>
              </w:rPr>
              <w:t>Kılık-kıyafet yönetmeliğine uymak,</w:t>
            </w:r>
          </w:p>
          <w:p w14:paraId="049D494E" w14:textId="7BD3F6C1" w:rsidR="009739D8" w:rsidRPr="003416F8" w:rsidRDefault="009739D8" w:rsidP="009739D8">
            <w:pPr>
              <w:pStyle w:val="ListeParagraf"/>
              <w:numPr>
                <w:ilvl w:val="0"/>
                <w:numId w:val="1"/>
              </w:numPr>
              <w:spacing w:line="360" w:lineRule="auto"/>
              <w:jc w:val="both"/>
              <w:rPr>
                <w:rFonts w:ascii="Times New Roman" w:hAnsi="Times New Roman" w:cs="Times New Roman"/>
              </w:rPr>
            </w:pPr>
            <w:r w:rsidRPr="003416F8">
              <w:rPr>
                <w:rFonts w:ascii="Times New Roman" w:hAnsi="Times New Roman" w:cs="Times New Roman"/>
              </w:rPr>
              <w:t>Başkanlığımız binasının fiziki yapısındaki aksaklıkları tespit etmek ve alt yapı işleyişini takip ederek gerekli müdahalelerin zamanında yapılmasını sağlamak,</w:t>
            </w:r>
          </w:p>
          <w:p w14:paraId="3840141D" w14:textId="134CC534" w:rsidR="001517CE" w:rsidRPr="003416F8" w:rsidRDefault="001517CE" w:rsidP="00464728">
            <w:pPr>
              <w:pStyle w:val="ListeParagraf"/>
              <w:numPr>
                <w:ilvl w:val="0"/>
                <w:numId w:val="1"/>
              </w:numPr>
              <w:spacing w:line="360" w:lineRule="auto"/>
              <w:jc w:val="both"/>
              <w:rPr>
                <w:rFonts w:ascii="Times New Roman" w:hAnsi="Times New Roman" w:cs="Times New Roman"/>
              </w:rPr>
            </w:pPr>
            <w:r w:rsidRPr="003416F8">
              <w:rPr>
                <w:rFonts w:ascii="Times New Roman" w:hAnsi="Times New Roman" w:cs="Times New Roman"/>
              </w:rPr>
              <w:t>Çalışma ortamında iş sağlığı ve güvenliği ile ilgili hususlara dikkat etmek, mevcut elektrikli aletlerde gerekli kontrolleri yapmak, kapı pencerelerin mesai dışı saatlerde kapalı tutulmasını sağlamak,</w:t>
            </w:r>
          </w:p>
          <w:p w14:paraId="41182D9C" w14:textId="7286C555" w:rsidR="0026449B" w:rsidRPr="003416F8" w:rsidRDefault="0026449B" w:rsidP="00464728">
            <w:pPr>
              <w:pStyle w:val="ListeParagraf"/>
              <w:numPr>
                <w:ilvl w:val="0"/>
                <w:numId w:val="1"/>
              </w:numPr>
              <w:spacing w:line="360" w:lineRule="auto"/>
              <w:jc w:val="both"/>
              <w:rPr>
                <w:rFonts w:ascii="Times New Roman" w:hAnsi="Times New Roman" w:cs="Times New Roman"/>
              </w:rPr>
            </w:pPr>
            <w:r w:rsidRPr="003416F8">
              <w:rPr>
                <w:rFonts w:ascii="Times New Roman" w:hAnsi="Times New Roman" w:cs="Times New Roman"/>
              </w:rPr>
              <w:t>Görevi süresince bağlı olduğu üst yöneticiler tarafından verilen diğer iş ve işlemleri yapmak,</w:t>
            </w:r>
          </w:p>
        </w:tc>
      </w:tr>
      <w:tr w:rsidR="006C1554" w:rsidRPr="003416F8" w14:paraId="3899EE8B" w14:textId="77777777" w:rsidTr="00412B28">
        <w:tc>
          <w:tcPr>
            <w:tcW w:w="1838" w:type="dxa"/>
          </w:tcPr>
          <w:p w14:paraId="5D063DB2" w14:textId="77777777" w:rsidR="006C1554" w:rsidRPr="003416F8" w:rsidRDefault="006C1554" w:rsidP="00412B28">
            <w:pPr>
              <w:rPr>
                <w:rFonts w:ascii="Times New Roman" w:hAnsi="Times New Roman" w:cs="Times New Roman"/>
                <w:b/>
                <w:bCs/>
              </w:rPr>
            </w:pPr>
            <w:r w:rsidRPr="003416F8">
              <w:rPr>
                <w:rFonts w:ascii="Times New Roman" w:hAnsi="Times New Roman" w:cs="Times New Roman"/>
                <w:b/>
                <w:bCs/>
              </w:rPr>
              <w:lastRenderedPageBreak/>
              <w:t>Görevin Gerektirdiği Nitelik(</w:t>
            </w:r>
            <w:proofErr w:type="spellStart"/>
            <w:r w:rsidRPr="003416F8">
              <w:rPr>
                <w:rFonts w:ascii="Times New Roman" w:hAnsi="Times New Roman" w:cs="Times New Roman"/>
                <w:b/>
                <w:bCs/>
              </w:rPr>
              <w:t>ler</w:t>
            </w:r>
            <w:proofErr w:type="spellEnd"/>
            <w:r w:rsidRPr="003416F8">
              <w:rPr>
                <w:rFonts w:ascii="Times New Roman" w:hAnsi="Times New Roman" w:cs="Times New Roman"/>
                <w:b/>
                <w:bCs/>
              </w:rPr>
              <w:t>)</w:t>
            </w:r>
          </w:p>
        </w:tc>
        <w:tc>
          <w:tcPr>
            <w:tcW w:w="7224" w:type="dxa"/>
          </w:tcPr>
          <w:p w14:paraId="5379BFB0" w14:textId="77777777" w:rsidR="006C1554" w:rsidRPr="003416F8" w:rsidRDefault="006C1554" w:rsidP="00412B28">
            <w:pPr>
              <w:spacing w:after="45" w:line="236" w:lineRule="auto"/>
              <w:ind w:left="2"/>
              <w:rPr>
                <w:rFonts w:ascii="Times New Roman" w:hAnsi="Times New Roman" w:cs="Times New Roman"/>
              </w:rPr>
            </w:pPr>
            <w:r w:rsidRPr="003416F8">
              <w:rPr>
                <w:rFonts w:ascii="Times New Roman" w:eastAsia="Times New Roman" w:hAnsi="Times New Roman" w:cs="Times New Roman"/>
              </w:rPr>
              <w:t xml:space="preserve">-657 sayılı Devlet Memurları Kanunu ve 2547 sayılı Yükseköğretim Kanununda belirtilen genel niteliklere sahip olmak. </w:t>
            </w:r>
          </w:p>
          <w:p w14:paraId="00BB9D9B" w14:textId="77777777" w:rsidR="006C1554" w:rsidRPr="003416F8" w:rsidRDefault="006C1554" w:rsidP="00412B28">
            <w:pPr>
              <w:rPr>
                <w:rFonts w:ascii="Times New Roman" w:hAnsi="Times New Roman" w:cs="Times New Roman"/>
              </w:rPr>
            </w:pPr>
            <w:r w:rsidRPr="003416F8">
              <w:rPr>
                <w:rFonts w:ascii="Times New Roman" w:eastAsia="Times New Roman" w:hAnsi="Times New Roman" w:cs="Times New Roman"/>
              </w:rPr>
              <w:t>-Yöneticilik niteliklerine haiz olmak.</w:t>
            </w:r>
          </w:p>
        </w:tc>
      </w:tr>
    </w:tbl>
    <w:p w14:paraId="63070B6D" w14:textId="77777777" w:rsidR="006C1554" w:rsidRPr="003416F8" w:rsidRDefault="006C1554">
      <w:pPr>
        <w:rPr>
          <w:rFonts w:ascii="Times New Roman" w:hAnsi="Times New Roman" w:cs="Times New Roman"/>
        </w:rPr>
      </w:pPr>
    </w:p>
    <w:p w14:paraId="3B827CA8" w14:textId="77777777" w:rsidR="002642F4" w:rsidRDefault="002642F4">
      <w:pPr>
        <w:rPr>
          <w:rFonts w:ascii="Times New Roman" w:hAnsi="Times New Roman" w:cs="Times New Roman"/>
        </w:rPr>
      </w:pPr>
    </w:p>
    <w:p w14:paraId="18BE8D61" w14:textId="77777777" w:rsidR="009648AC" w:rsidRDefault="009648AC">
      <w:pPr>
        <w:rPr>
          <w:rFonts w:ascii="Times New Roman" w:hAnsi="Times New Roman" w:cs="Times New Roman"/>
        </w:rPr>
      </w:pPr>
    </w:p>
    <w:p w14:paraId="4CA24B0D" w14:textId="77777777" w:rsidR="009648AC" w:rsidRPr="003416F8" w:rsidRDefault="009648AC">
      <w:pPr>
        <w:rPr>
          <w:rFonts w:ascii="Times New Roman" w:hAnsi="Times New Roman" w:cs="Times New Roman"/>
        </w:rPr>
      </w:pPr>
    </w:p>
    <w:p w14:paraId="3162F55B" w14:textId="77777777" w:rsidR="002642F4" w:rsidRPr="003416F8" w:rsidRDefault="002642F4">
      <w:pPr>
        <w:rPr>
          <w:rFonts w:ascii="Times New Roman" w:hAnsi="Times New Roman" w:cs="Times New Roman"/>
        </w:rPr>
      </w:pPr>
    </w:p>
    <w:p w14:paraId="0073CD21" w14:textId="77777777" w:rsidR="002642F4" w:rsidRPr="003416F8" w:rsidRDefault="002642F4">
      <w:pPr>
        <w:rPr>
          <w:rFonts w:ascii="Times New Roman" w:hAnsi="Times New Roman" w:cs="Times New Roman"/>
        </w:rPr>
      </w:pPr>
    </w:p>
    <w:p w14:paraId="5D3336EB" w14:textId="77777777" w:rsidR="002642F4" w:rsidRPr="003416F8" w:rsidRDefault="002642F4">
      <w:pPr>
        <w:rPr>
          <w:rFonts w:ascii="Times New Roman" w:hAnsi="Times New Roman" w:cs="Times New Roman"/>
        </w:rPr>
      </w:pPr>
    </w:p>
    <w:tbl>
      <w:tblPr>
        <w:tblStyle w:val="TabloKlavuzu"/>
        <w:tblW w:w="0" w:type="auto"/>
        <w:tblLook w:val="04A0" w:firstRow="1" w:lastRow="0" w:firstColumn="1" w:lastColumn="0" w:noHBand="0" w:noVBand="1"/>
      </w:tblPr>
      <w:tblGrid>
        <w:gridCol w:w="1722"/>
        <w:gridCol w:w="2809"/>
        <w:gridCol w:w="2809"/>
        <w:gridCol w:w="1722"/>
      </w:tblGrid>
      <w:tr w:rsidR="00464728" w:rsidRPr="003416F8" w14:paraId="5FE7F1E0" w14:textId="77777777" w:rsidTr="00412B28">
        <w:tc>
          <w:tcPr>
            <w:tcW w:w="1722" w:type="dxa"/>
          </w:tcPr>
          <w:p w14:paraId="2DF77D9A" w14:textId="77777777" w:rsidR="00464728" w:rsidRPr="003416F8" w:rsidRDefault="00464728" w:rsidP="00412B28">
            <w:pPr>
              <w:rPr>
                <w:rFonts w:ascii="Times New Roman" w:hAnsi="Times New Roman" w:cs="Times New Roman"/>
              </w:rPr>
            </w:pPr>
            <w:r w:rsidRPr="003416F8">
              <w:rPr>
                <w:rFonts w:ascii="Times New Roman" w:hAnsi="Times New Roman" w:cs="Times New Roman"/>
                <w:noProof/>
              </w:rPr>
              <w:drawing>
                <wp:inline distT="0" distB="0" distL="0" distR="0" wp14:anchorId="4BA091C5" wp14:editId="02ECDAD5">
                  <wp:extent cx="956310" cy="1144800"/>
                  <wp:effectExtent l="0" t="0" r="0" b="0"/>
                  <wp:docPr id="1894077009" name="Picture 8" descr="metin, simge, sembol, amblem, logo içeren bir resim&#10;&#10;Yapay zeka tarafından oluşturulmuş içerik yanlış olabilir."/>
                  <wp:cNvGraphicFramePr/>
                  <a:graphic xmlns:a="http://schemas.openxmlformats.org/drawingml/2006/main">
                    <a:graphicData uri="http://schemas.openxmlformats.org/drawingml/2006/picture">
                      <pic:pic xmlns:pic="http://schemas.openxmlformats.org/drawingml/2006/picture">
                        <pic:nvPicPr>
                          <pic:cNvPr id="1894077009" name="Picture 8" descr="metin, simge, sembol, amblem, logo içeren bir resim&#10;&#10;Yapay zeka tarafından oluşturulmuş içerik yanlış olabilir."/>
                          <pic:cNvPicPr/>
                        </pic:nvPicPr>
                        <pic:blipFill>
                          <a:blip r:embed="rId6"/>
                          <a:stretch>
                            <a:fillRect/>
                          </a:stretch>
                        </pic:blipFill>
                        <pic:spPr>
                          <a:xfrm>
                            <a:off x="0" y="0"/>
                            <a:ext cx="957871" cy="1146669"/>
                          </a:xfrm>
                          <a:prstGeom prst="rect">
                            <a:avLst/>
                          </a:prstGeom>
                        </pic:spPr>
                      </pic:pic>
                    </a:graphicData>
                  </a:graphic>
                </wp:inline>
              </w:drawing>
            </w:r>
          </w:p>
        </w:tc>
        <w:tc>
          <w:tcPr>
            <w:tcW w:w="5618" w:type="dxa"/>
            <w:gridSpan w:val="2"/>
            <w:vAlign w:val="center"/>
          </w:tcPr>
          <w:p w14:paraId="0A9A3824" w14:textId="77777777" w:rsidR="00464728" w:rsidRPr="003416F8" w:rsidRDefault="00464728" w:rsidP="00412B28">
            <w:pPr>
              <w:jc w:val="center"/>
              <w:rPr>
                <w:rFonts w:ascii="Times New Roman" w:hAnsi="Times New Roman" w:cs="Times New Roman"/>
                <w:b/>
                <w:bCs/>
              </w:rPr>
            </w:pPr>
            <w:r w:rsidRPr="003416F8">
              <w:rPr>
                <w:rFonts w:ascii="Times New Roman" w:hAnsi="Times New Roman" w:cs="Times New Roman"/>
                <w:b/>
                <w:bCs/>
              </w:rPr>
              <w:t>ÇANKIRI KARATEKİN ÜNİVERSİTESİ</w:t>
            </w:r>
          </w:p>
          <w:p w14:paraId="59688396" w14:textId="77777777" w:rsidR="00464728" w:rsidRPr="003416F8" w:rsidRDefault="00464728" w:rsidP="00412B28">
            <w:pPr>
              <w:jc w:val="center"/>
              <w:rPr>
                <w:rFonts w:ascii="Times New Roman" w:hAnsi="Times New Roman" w:cs="Times New Roman"/>
                <w:b/>
                <w:bCs/>
              </w:rPr>
            </w:pPr>
            <w:r w:rsidRPr="003416F8">
              <w:rPr>
                <w:rFonts w:ascii="Times New Roman" w:hAnsi="Times New Roman" w:cs="Times New Roman"/>
                <w:b/>
                <w:bCs/>
              </w:rPr>
              <w:t>ÖĞRENCİ İŞLERİ DAİRE BAŞKANLIĞI</w:t>
            </w:r>
          </w:p>
          <w:p w14:paraId="198CE869" w14:textId="77777777" w:rsidR="00464728" w:rsidRPr="003416F8" w:rsidRDefault="00464728" w:rsidP="00412B28">
            <w:pPr>
              <w:jc w:val="center"/>
              <w:rPr>
                <w:rFonts w:ascii="Times New Roman" w:hAnsi="Times New Roman" w:cs="Times New Roman"/>
              </w:rPr>
            </w:pPr>
            <w:r w:rsidRPr="003416F8">
              <w:rPr>
                <w:rFonts w:ascii="Times New Roman" w:hAnsi="Times New Roman" w:cs="Times New Roman"/>
                <w:b/>
                <w:bCs/>
              </w:rPr>
              <w:t>GÖREV TANIMI FORMU</w:t>
            </w:r>
          </w:p>
        </w:tc>
        <w:tc>
          <w:tcPr>
            <w:tcW w:w="1722" w:type="dxa"/>
          </w:tcPr>
          <w:p w14:paraId="4DBCD298" w14:textId="77777777" w:rsidR="00464728" w:rsidRPr="003416F8" w:rsidRDefault="00464728" w:rsidP="00412B28">
            <w:pPr>
              <w:rPr>
                <w:rFonts w:ascii="Times New Roman" w:hAnsi="Times New Roman" w:cs="Times New Roman"/>
              </w:rPr>
            </w:pPr>
            <w:r w:rsidRPr="003416F8">
              <w:rPr>
                <w:rFonts w:ascii="Times New Roman" w:hAnsi="Times New Roman" w:cs="Times New Roman"/>
                <w:noProof/>
              </w:rPr>
              <w:drawing>
                <wp:inline distT="0" distB="0" distL="0" distR="0" wp14:anchorId="5DE7ECE4" wp14:editId="2577E083">
                  <wp:extent cx="956310" cy="1144800"/>
                  <wp:effectExtent l="0" t="0" r="0" b="0"/>
                  <wp:docPr id="1939486707" name="Picture 8" descr="metin, simge, sembol, amblem, logo içeren bir resim&#10;&#10;Yapay zeka tarafından oluşturulmuş içerik yanlış olabilir."/>
                  <wp:cNvGraphicFramePr/>
                  <a:graphic xmlns:a="http://schemas.openxmlformats.org/drawingml/2006/main">
                    <a:graphicData uri="http://schemas.openxmlformats.org/drawingml/2006/picture">
                      <pic:pic xmlns:pic="http://schemas.openxmlformats.org/drawingml/2006/picture">
                        <pic:nvPicPr>
                          <pic:cNvPr id="52980139" name="Picture 8" descr="metin, simge, sembol, amblem, logo içeren bir resim&#10;&#10;Yapay zeka tarafından oluşturulmuş içerik yanlış olabilir."/>
                          <pic:cNvPicPr/>
                        </pic:nvPicPr>
                        <pic:blipFill>
                          <a:blip r:embed="rId6"/>
                          <a:stretch>
                            <a:fillRect/>
                          </a:stretch>
                        </pic:blipFill>
                        <pic:spPr>
                          <a:xfrm>
                            <a:off x="0" y="0"/>
                            <a:ext cx="957871" cy="1146669"/>
                          </a:xfrm>
                          <a:prstGeom prst="rect">
                            <a:avLst/>
                          </a:prstGeom>
                        </pic:spPr>
                      </pic:pic>
                    </a:graphicData>
                  </a:graphic>
                </wp:inline>
              </w:drawing>
            </w:r>
          </w:p>
        </w:tc>
      </w:tr>
      <w:tr w:rsidR="00464728" w:rsidRPr="003416F8" w14:paraId="473B5E61" w14:textId="77777777" w:rsidTr="00412B28">
        <w:tc>
          <w:tcPr>
            <w:tcW w:w="1722" w:type="dxa"/>
          </w:tcPr>
          <w:p w14:paraId="6037045A" w14:textId="5FC611C0" w:rsidR="00464728" w:rsidRPr="003416F8" w:rsidRDefault="00464728" w:rsidP="00412B28">
            <w:pPr>
              <w:rPr>
                <w:rFonts w:ascii="Times New Roman" w:hAnsi="Times New Roman" w:cs="Times New Roman"/>
                <w:noProof/>
              </w:rPr>
            </w:pPr>
            <w:r w:rsidRPr="003416F8">
              <w:rPr>
                <w:rFonts w:ascii="Times New Roman" w:hAnsi="Times New Roman" w:cs="Times New Roman"/>
                <w:b/>
                <w:bCs/>
                <w:noProof/>
              </w:rPr>
              <w:t>Doküman No:</w:t>
            </w:r>
            <w:r w:rsidRPr="003416F8">
              <w:rPr>
                <w:rFonts w:ascii="Times New Roman" w:hAnsi="Times New Roman" w:cs="Times New Roman"/>
                <w:noProof/>
              </w:rPr>
              <w:t xml:space="preserve"> OİDB-003</w:t>
            </w:r>
          </w:p>
        </w:tc>
        <w:tc>
          <w:tcPr>
            <w:tcW w:w="2809" w:type="dxa"/>
          </w:tcPr>
          <w:p w14:paraId="39AED2B4" w14:textId="77777777" w:rsidR="00464728" w:rsidRPr="003416F8" w:rsidRDefault="00464728" w:rsidP="00412B28">
            <w:pPr>
              <w:rPr>
                <w:rFonts w:ascii="Times New Roman" w:hAnsi="Times New Roman" w:cs="Times New Roman"/>
              </w:rPr>
            </w:pPr>
            <w:r w:rsidRPr="003416F8">
              <w:rPr>
                <w:rFonts w:ascii="Times New Roman" w:hAnsi="Times New Roman" w:cs="Times New Roman"/>
                <w:b/>
                <w:bCs/>
              </w:rPr>
              <w:t>Yayın Tarihi:</w:t>
            </w:r>
            <w:r w:rsidRPr="003416F8">
              <w:rPr>
                <w:rFonts w:ascii="Times New Roman" w:hAnsi="Times New Roman" w:cs="Times New Roman"/>
              </w:rPr>
              <w:t xml:space="preserve"> 15.12.2025</w:t>
            </w:r>
          </w:p>
        </w:tc>
        <w:tc>
          <w:tcPr>
            <w:tcW w:w="2809" w:type="dxa"/>
          </w:tcPr>
          <w:p w14:paraId="02D60D59" w14:textId="77777777" w:rsidR="00464728" w:rsidRPr="003416F8" w:rsidRDefault="00464728" w:rsidP="00412B28">
            <w:pPr>
              <w:rPr>
                <w:rFonts w:ascii="Times New Roman" w:hAnsi="Times New Roman" w:cs="Times New Roman"/>
                <w:b/>
                <w:bCs/>
              </w:rPr>
            </w:pPr>
            <w:r w:rsidRPr="003416F8">
              <w:rPr>
                <w:rFonts w:ascii="Times New Roman" w:hAnsi="Times New Roman" w:cs="Times New Roman"/>
                <w:b/>
                <w:bCs/>
              </w:rPr>
              <w:t>Revize Numarası:</w:t>
            </w:r>
          </w:p>
        </w:tc>
        <w:tc>
          <w:tcPr>
            <w:tcW w:w="1722" w:type="dxa"/>
          </w:tcPr>
          <w:p w14:paraId="68CACD85" w14:textId="77777777" w:rsidR="00464728" w:rsidRPr="003416F8" w:rsidRDefault="00464728" w:rsidP="00412B28">
            <w:pPr>
              <w:rPr>
                <w:rFonts w:ascii="Times New Roman" w:hAnsi="Times New Roman" w:cs="Times New Roman"/>
                <w:b/>
                <w:bCs/>
                <w:noProof/>
              </w:rPr>
            </w:pPr>
            <w:r w:rsidRPr="003416F8">
              <w:rPr>
                <w:rFonts w:ascii="Times New Roman" w:hAnsi="Times New Roman" w:cs="Times New Roman"/>
                <w:b/>
                <w:bCs/>
                <w:noProof/>
              </w:rPr>
              <w:t>Revizyon Tarihi:</w:t>
            </w:r>
          </w:p>
        </w:tc>
      </w:tr>
    </w:tbl>
    <w:p w14:paraId="4EBBE59C" w14:textId="77777777" w:rsidR="00464728" w:rsidRPr="003416F8" w:rsidRDefault="00464728">
      <w:pPr>
        <w:rPr>
          <w:rFonts w:ascii="Times New Roman" w:hAnsi="Times New Roman" w:cs="Times New Roman"/>
        </w:rPr>
      </w:pPr>
    </w:p>
    <w:tbl>
      <w:tblPr>
        <w:tblStyle w:val="TabloKlavuzu"/>
        <w:tblW w:w="0" w:type="auto"/>
        <w:tblLook w:val="04A0" w:firstRow="1" w:lastRow="0" w:firstColumn="1" w:lastColumn="0" w:noHBand="0" w:noVBand="1"/>
      </w:tblPr>
      <w:tblGrid>
        <w:gridCol w:w="2689"/>
        <w:gridCol w:w="6373"/>
      </w:tblGrid>
      <w:tr w:rsidR="00464728" w:rsidRPr="003416F8" w14:paraId="40355489" w14:textId="77777777" w:rsidTr="00412B28">
        <w:tc>
          <w:tcPr>
            <w:tcW w:w="2689" w:type="dxa"/>
          </w:tcPr>
          <w:p w14:paraId="06B15B3C" w14:textId="77777777" w:rsidR="00464728" w:rsidRPr="003416F8" w:rsidRDefault="00464728" w:rsidP="00412B28">
            <w:pPr>
              <w:rPr>
                <w:rFonts w:ascii="Times New Roman" w:hAnsi="Times New Roman" w:cs="Times New Roman"/>
                <w:b/>
                <w:bCs/>
              </w:rPr>
            </w:pPr>
            <w:r w:rsidRPr="003416F8">
              <w:rPr>
                <w:rFonts w:ascii="Times New Roman" w:hAnsi="Times New Roman" w:cs="Times New Roman"/>
                <w:b/>
                <w:bCs/>
              </w:rPr>
              <w:t>Birimi</w:t>
            </w:r>
          </w:p>
        </w:tc>
        <w:tc>
          <w:tcPr>
            <w:tcW w:w="6373" w:type="dxa"/>
          </w:tcPr>
          <w:p w14:paraId="5D05BD20" w14:textId="6BEFC643" w:rsidR="00464728" w:rsidRPr="003416F8" w:rsidRDefault="006B2DDA" w:rsidP="00412B28">
            <w:pPr>
              <w:rPr>
                <w:rFonts w:ascii="Times New Roman" w:hAnsi="Times New Roman" w:cs="Times New Roman"/>
              </w:rPr>
            </w:pPr>
            <w:r w:rsidRPr="003416F8">
              <w:rPr>
                <w:rFonts w:ascii="Times New Roman" w:hAnsi="Times New Roman" w:cs="Times New Roman"/>
              </w:rPr>
              <w:t>Başkanlık</w:t>
            </w:r>
            <w:r w:rsidR="00464728" w:rsidRPr="003416F8">
              <w:rPr>
                <w:rFonts w:ascii="Times New Roman" w:hAnsi="Times New Roman" w:cs="Times New Roman"/>
              </w:rPr>
              <w:t xml:space="preserve"> Makamı</w:t>
            </w:r>
          </w:p>
        </w:tc>
      </w:tr>
      <w:tr w:rsidR="00464728" w:rsidRPr="003416F8" w14:paraId="07BF1C5A" w14:textId="77777777" w:rsidTr="00412B28">
        <w:tc>
          <w:tcPr>
            <w:tcW w:w="2689" w:type="dxa"/>
          </w:tcPr>
          <w:p w14:paraId="58F8D26D" w14:textId="77777777" w:rsidR="00464728" w:rsidRPr="003416F8" w:rsidRDefault="00464728" w:rsidP="00412B28">
            <w:pPr>
              <w:rPr>
                <w:rFonts w:ascii="Times New Roman" w:hAnsi="Times New Roman" w:cs="Times New Roman"/>
                <w:b/>
                <w:bCs/>
              </w:rPr>
            </w:pPr>
            <w:r w:rsidRPr="003416F8">
              <w:rPr>
                <w:rFonts w:ascii="Times New Roman" w:hAnsi="Times New Roman" w:cs="Times New Roman"/>
                <w:b/>
                <w:bCs/>
              </w:rPr>
              <w:t>Görev Unvanı</w:t>
            </w:r>
          </w:p>
        </w:tc>
        <w:tc>
          <w:tcPr>
            <w:tcW w:w="6373" w:type="dxa"/>
          </w:tcPr>
          <w:p w14:paraId="5CAD8473" w14:textId="752626AD" w:rsidR="00464728" w:rsidRPr="003416F8" w:rsidRDefault="00464728" w:rsidP="00412B28">
            <w:pPr>
              <w:rPr>
                <w:rFonts w:ascii="Times New Roman" w:hAnsi="Times New Roman" w:cs="Times New Roman"/>
              </w:rPr>
            </w:pPr>
            <w:r w:rsidRPr="003416F8">
              <w:rPr>
                <w:rFonts w:ascii="Times New Roman" w:hAnsi="Times New Roman" w:cs="Times New Roman"/>
              </w:rPr>
              <w:t>Şef-Şef V.</w:t>
            </w:r>
          </w:p>
        </w:tc>
      </w:tr>
      <w:tr w:rsidR="00464728" w:rsidRPr="003416F8" w14:paraId="4A2C2E61" w14:textId="77777777" w:rsidTr="00412B28">
        <w:tc>
          <w:tcPr>
            <w:tcW w:w="2689" w:type="dxa"/>
          </w:tcPr>
          <w:p w14:paraId="49AF63BD" w14:textId="77777777" w:rsidR="00464728" w:rsidRPr="003416F8" w:rsidRDefault="00464728" w:rsidP="00412B28">
            <w:pPr>
              <w:rPr>
                <w:rFonts w:ascii="Times New Roman" w:hAnsi="Times New Roman" w:cs="Times New Roman"/>
                <w:b/>
                <w:bCs/>
              </w:rPr>
            </w:pPr>
            <w:r w:rsidRPr="003416F8">
              <w:rPr>
                <w:rFonts w:ascii="Times New Roman" w:hAnsi="Times New Roman" w:cs="Times New Roman"/>
                <w:b/>
                <w:bCs/>
              </w:rPr>
              <w:t>Üst Yönetici</w:t>
            </w:r>
          </w:p>
        </w:tc>
        <w:tc>
          <w:tcPr>
            <w:tcW w:w="6373" w:type="dxa"/>
          </w:tcPr>
          <w:p w14:paraId="68922898" w14:textId="7CDE284E" w:rsidR="00464728" w:rsidRPr="003416F8" w:rsidRDefault="00464728" w:rsidP="00412B28">
            <w:pPr>
              <w:rPr>
                <w:rFonts w:ascii="Times New Roman" w:hAnsi="Times New Roman" w:cs="Times New Roman"/>
              </w:rPr>
            </w:pPr>
            <w:r w:rsidRPr="003416F8">
              <w:rPr>
                <w:rFonts w:ascii="Times New Roman" w:hAnsi="Times New Roman" w:cs="Times New Roman"/>
              </w:rPr>
              <w:t>Şube Müdürü-Şube Müdürü V.</w:t>
            </w:r>
            <w:r w:rsidR="006B2DDA" w:rsidRPr="003416F8">
              <w:rPr>
                <w:rFonts w:ascii="Times New Roman" w:hAnsi="Times New Roman" w:cs="Times New Roman"/>
              </w:rPr>
              <w:t>-Daire Başkanı-Daire Başkan V.</w:t>
            </w:r>
          </w:p>
        </w:tc>
      </w:tr>
      <w:tr w:rsidR="00464728" w:rsidRPr="003416F8" w14:paraId="3EA4FF4A" w14:textId="77777777" w:rsidTr="00412B28">
        <w:tc>
          <w:tcPr>
            <w:tcW w:w="2689" w:type="dxa"/>
          </w:tcPr>
          <w:p w14:paraId="1BFC0CF1" w14:textId="77777777" w:rsidR="00464728" w:rsidRPr="003416F8" w:rsidRDefault="00464728" w:rsidP="00412B28">
            <w:pPr>
              <w:rPr>
                <w:rFonts w:ascii="Times New Roman" w:hAnsi="Times New Roman" w:cs="Times New Roman"/>
                <w:b/>
                <w:bCs/>
              </w:rPr>
            </w:pPr>
            <w:r w:rsidRPr="003416F8">
              <w:rPr>
                <w:rFonts w:ascii="Times New Roman" w:hAnsi="Times New Roman" w:cs="Times New Roman"/>
                <w:b/>
                <w:bCs/>
              </w:rPr>
              <w:t>Astları</w:t>
            </w:r>
          </w:p>
        </w:tc>
        <w:tc>
          <w:tcPr>
            <w:tcW w:w="6373" w:type="dxa"/>
          </w:tcPr>
          <w:p w14:paraId="2F893AE4" w14:textId="5E3C06FF" w:rsidR="00464728" w:rsidRPr="003416F8" w:rsidRDefault="00464728" w:rsidP="00412B28">
            <w:pPr>
              <w:rPr>
                <w:rFonts w:ascii="Times New Roman" w:hAnsi="Times New Roman" w:cs="Times New Roman"/>
              </w:rPr>
            </w:pPr>
            <w:r w:rsidRPr="003416F8">
              <w:rPr>
                <w:rFonts w:ascii="Times New Roman" w:hAnsi="Times New Roman" w:cs="Times New Roman"/>
              </w:rPr>
              <w:t>İdari Personeller-Büro Personelleri</w:t>
            </w:r>
          </w:p>
        </w:tc>
      </w:tr>
      <w:tr w:rsidR="00464728" w:rsidRPr="003416F8" w14:paraId="370B85AD" w14:textId="77777777" w:rsidTr="00412B28">
        <w:tc>
          <w:tcPr>
            <w:tcW w:w="2689" w:type="dxa"/>
          </w:tcPr>
          <w:p w14:paraId="5AE29824" w14:textId="77777777" w:rsidR="00464728" w:rsidRPr="003416F8" w:rsidRDefault="00464728" w:rsidP="00412B28">
            <w:pPr>
              <w:rPr>
                <w:rFonts w:ascii="Times New Roman" w:hAnsi="Times New Roman" w:cs="Times New Roman"/>
                <w:b/>
                <w:bCs/>
              </w:rPr>
            </w:pPr>
            <w:r w:rsidRPr="003416F8">
              <w:rPr>
                <w:rFonts w:ascii="Times New Roman" w:hAnsi="Times New Roman" w:cs="Times New Roman"/>
                <w:b/>
                <w:bCs/>
              </w:rPr>
              <w:t>Yokluğunda Vekili</w:t>
            </w:r>
          </w:p>
        </w:tc>
        <w:tc>
          <w:tcPr>
            <w:tcW w:w="6373" w:type="dxa"/>
          </w:tcPr>
          <w:p w14:paraId="41F38A40" w14:textId="53ED66AA" w:rsidR="00464728" w:rsidRPr="003416F8" w:rsidRDefault="00464728" w:rsidP="00412B28">
            <w:pPr>
              <w:rPr>
                <w:rFonts w:ascii="Times New Roman" w:hAnsi="Times New Roman" w:cs="Times New Roman"/>
              </w:rPr>
            </w:pPr>
            <w:r w:rsidRPr="003416F8">
              <w:rPr>
                <w:rFonts w:ascii="Times New Roman" w:hAnsi="Times New Roman" w:cs="Times New Roman"/>
              </w:rPr>
              <w:t>İdari Personel</w:t>
            </w:r>
          </w:p>
        </w:tc>
      </w:tr>
    </w:tbl>
    <w:p w14:paraId="3D1B6B26" w14:textId="77777777" w:rsidR="00464728" w:rsidRPr="003416F8" w:rsidRDefault="00464728">
      <w:pPr>
        <w:rPr>
          <w:rFonts w:ascii="Times New Roman" w:hAnsi="Times New Roman" w:cs="Times New Roman"/>
        </w:rPr>
      </w:pPr>
    </w:p>
    <w:tbl>
      <w:tblPr>
        <w:tblStyle w:val="TabloKlavuzu"/>
        <w:tblW w:w="0" w:type="auto"/>
        <w:tblLook w:val="04A0" w:firstRow="1" w:lastRow="0" w:firstColumn="1" w:lastColumn="0" w:noHBand="0" w:noVBand="1"/>
      </w:tblPr>
      <w:tblGrid>
        <w:gridCol w:w="1838"/>
        <w:gridCol w:w="7224"/>
      </w:tblGrid>
      <w:tr w:rsidR="00464728" w:rsidRPr="003416F8" w14:paraId="3C2DD73C" w14:textId="77777777" w:rsidTr="00412B28">
        <w:tc>
          <w:tcPr>
            <w:tcW w:w="1838" w:type="dxa"/>
            <w:vAlign w:val="center"/>
          </w:tcPr>
          <w:p w14:paraId="613E31EC" w14:textId="77777777" w:rsidR="00464728" w:rsidRPr="003416F8" w:rsidRDefault="00464728" w:rsidP="00412B28">
            <w:pPr>
              <w:rPr>
                <w:rFonts w:ascii="Times New Roman" w:hAnsi="Times New Roman" w:cs="Times New Roman"/>
              </w:rPr>
            </w:pPr>
            <w:r w:rsidRPr="003416F8">
              <w:rPr>
                <w:rFonts w:ascii="Times New Roman" w:hAnsi="Times New Roman" w:cs="Times New Roman"/>
                <w:b/>
                <w:bCs/>
              </w:rPr>
              <w:t>Görevin Temel Yetki ve Sorumlulukları</w:t>
            </w:r>
          </w:p>
        </w:tc>
        <w:tc>
          <w:tcPr>
            <w:tcW w:w="7224" w:type="dxa"/>
          </w:tcPr>
          <w:p w14:paraId="6D397F7B" w14:textId="559A0742" w:rsidR="00586B9E" w:rsidRPr="00107C2E" w:rsidRDefault="00586B9E" w:rsidP="00412B28">
            <w:pPr>
              <w:pStyle w:val="ListeParagraf"/>
              <w:numPr>
                <w:ilvl w:val="0"/>
                <w:numId w:val="1"/>
              </w:numPr>
              <w:spacing w:line="360" w:lineRule="auto"/>
              <w:jc w:val="both"/>
              <w:rPr>
                <w:rFonts w:ascii="Times New Roman" w:hAnsi="Times New Roman" w:cs="Times New Roman"/>
              </w:rPr>
            </w:pPr>
            <w:r w:rsidRPr="003416F8">
              <w:rPr>
                <w:rFonts w:ascii="Times New Roman" w:eastAsia="Times New Roman" w:hAnsi="Times New Roman" w:cs="Times New Roman"/>
              </w:rPr>
              <w:t>Başkanlık ve idari personel ile ilgili mevzuatı bilmek, değişiklikleri takip etmek ve arşivlemek,</w:t>
            </w:r>
          </w:p>
          <w:p w14:paraId="2D9B4BA9" w14:textId="4908DECA" w:rsidR="00107C2E" w:rsidRDefault="00107C2E" w:rsidP="00412B28">
            <w:pPr>
              <w:pStyle w:val="ListeParagraf"/>
              <w:numPr>
                <w:ilvl w:val="0"/>
                <w:numId w:val="1"/>
              </w:numPr>
              <w:spacing w:line="360" w:lineRule="auto"/>
              <w:jc w:val="both"/>
              <w:rPr>
                <w:rFonts w:ascii="Times New Roman" w:hAnsi="Times New Roman" w:cs="Times New Roman"/>
              </w:rPr>
            </w:pPr>
            <w:r w:rsidRPr="00107C2E">
              <w:rPr>
                <w:rFonts w:ascii="Times New Roman" w:hAnsi="Times New Roman" w:cs="Times New Roman"/>
              </w:rPr>
              <w:t>657 sayılı Devlet Memurları Kanunu hükümleri ile Üniversite üst yönetimi tarafından belirlenen amaç ve ilkelere uygun olarak hareket etmek,</w:t>
            </w:r>
          </w:p>
          <w:p w14:paraId="5DF99A2C" w14:textId="0594EFEC" w:rsidR="00107C2E" w:rsidRDefault="00107C2E" w:rsidP="00412B28">
            <w:pPr>
              <w:pStyle w:val="ListeParagraf"/>
              <w:numPr>
                <w:ilvl w:val="0"/>
                <w:numId w:val="1"/>
              </w:numPr>
              <w:spacing w:line="360" w:lineRule="auto"/>
              <w:jc w:val="both"/>
              <w:rPr>
                <w:rFonts w:ascii="Times New Roman" w:hAnsi="Times New Roman" w:cs="Times New Roman"/>
              </w:rPr>
            </w:pPr>
            <w:r>
              <w:rPr>
                <w:rFonts w:ascii="Times New Roman" w:hAnsi="Times New Roman" w:cs="Times New Roman"/>
              </w:rPr>
              <w:t>Şube Müdürü</w:t>
            </w:r>
            <w:r w:rsidRPr="00107C2E">
              <w:rPr>
                <w:rFonts w:ascii="Times New Roman" w:hAnsi="Times New Roman" w:cs="Times New Roman"/>
              </w:rPr>
              <w:t xml:space="preserve"> izinli olduğunda ve uygun görüldüğünde yerine vekâlet etmek,</w:t>
            </w:r>
          </w:p>
          <w:p w14:paraId="462BB503" w14:textId="0DBBC489" w:rsidR="00107C2E" w:rsidRDefault="00107C2E" w:rsidP="00412B28">
            <w:pPr>
              <w:pStyle w:val="ListeParagraf"/>
              <w:numPr>
                <w:ilvl w:val="0"/>
                <w:numId w:val="1"/>
              </w:numPr>
              <w:spacing w:line="360" w:lineRule="auto"/>
              <w:jc w:val="both"/>
              <w:rPr>
                <w:rFonts w:ascii="Times New Roman" w:hAnsi="Times New Roman" w:cs="Times New Roman"/>
              </w:rPr>
            </w:pPr>
            <w:r w:rsidRPr="00107C2E">
              <w:rPr>
                <w:rFonts w:ascii="Times New Roman" w:hAnsi="Times New Roman" w:cs="Times New Roman"/>
              </w:rPr>
              <w:t>Birim Amir</w:t>
            </w:r>
            <w:r>
              <w:rPr>
                <w:rFonts w:ascii="Times New Roman" w:hAnsi="Times New Roman" w:cs="Times New Roman"/>
              </w:rPr>
              <w:t>lerinin</w:t>
            </w:r>
            <w:r w:rsidRPr="00107C2E">
              <w:rPr>
                <w:rFonts w:ascii="Times New Roman" w:hAnsi="Times New Roman" w:cs="Times New Roman"/>
              </w:rPr>
              <w:t xml:space="preserve"> talepleri doğrultusunda incelenen evrakların ilgili alt birimlere gereğinin yapılması için dağıtımını sağlamak,</w:t>
            </w:r>
          </w:p>
          <w:p w14:paraId="0AEB9FF7" w14:textId="207D12B1" w:rsidR="00107C2E" w:rsidRDefault="00107C2E" w:rsidP="00412B28">
            <w:pPr>
              <w:pStyle w:val="ListeParagraf"/>
              <w:numPr>
                <w:ilvl w:val="0"/>
                <w:numId w:val="1"/>
              </w:numPr>
              <w:spacing w:line="360" w:lineRule="auto"/>
              <w:jc w:val="both"/>
              <w:rPr>
                <w:rFonts w:ascii="Times New Roman" w:hAnsi="Times New Roman" w:cs="Times New Roman"/>
              </w:rPr>
            </w:pPr>
            <w:r w:rsidRPr="00107C2E">
              <w:rPr>
                <w:rFonts w:ascii="Times New Roman" w:hAnsi="Times New Roman" w:cs="Times New Roman"/>
              </w:rPr>
              <w:t>Birim amiri tarafından yazılması talep edilen yazıların kurallara uygun olarak kısa sürede yazılmasını sağlamak,</w:t>
            </w:r>
          </w:p>
          <w:p w14:paraId="6BDF3CEB" w14:textId="61061238" w:rsidR="00107C2E" w:rsidRDefault="00107C2E" w:rsidP="00412B28">
            <w:pPr>
              <w:pStyle w:val="ListeParagraf"/>
              <w:numPr>
                <w:ilvl w:val="0"/>
                <w:numId w:val="1"/>
              </w:numPr>
              <w:spacing w:line="360" w:lineRule="auto"/>
              <w:jc w:val="both"/>
              <w:rPr>
                <w:rFonts w:ascii="Times New Roman" w:hAnsi="Times New Roman" w:cs="Times New Roman"/>
              </w:rPr>
            </w:pPr>
            <w:r w:rsidRPr="00107C2E">
              <w:rPr>
                <w:rFonts w:ascii="Times New Roman" w:hAnsi="Times New Roman" w:cs="Times New Roman"/>
              </w:rPr>
              <w:t>Üniversitede uygulanan dosyalama sistemini düzenli bir şekilde birimde uygulamasını sağlamak, birimd</w:t>
            </w:r>
            <w:r>
              <w:rPr>
                <w:rFonts w:ascii="Times New Roman" w:hAnsi="Times New Roman" w:cs="Times New Roman"/>
              </w:rPr>
              <w:t xml:space="preserve">eki </w:t>
            </w:r>
            <w:r w:rsidRPr="00107C2E">
              <w:rPr>
                <w:rFonts w:ascii="Times New Roman" w:hAnsi="Times New Roman" w:cs="Times New Roman"/>
              </w:rPr>
              <w:t xml:space="preserve">tüm personelin özlük </w:t>
            </w:r>
            <w:r>
              <w:rPr>
                <w:rFonts w:ascii="Times New Roman" w:hAnsi="Times New Roman" w:cs="Times New Roman"/>
              </w:rPr>
              <w:t>dosyalarını oluştur</w:t>
            </w:r>
            <w:r w:rsidRPr="00107C2E">
              <w:rPr>
                <w:rFonts w:ascii="Times New Roman" w:hAnsi="Times New Roman" w:cs="Times New Roman"/>
              </w:rPr>
              <w:t>mak,</w:t>
            </w:r>
          </w:p>
          <w:p w14:paraId="320A4DDB" w14:textId="3209EF8D" w:rsidR="00107C2E" w:rsidRDefault="00107C2E" w:rsidP="00412B28">
            <w:pPr>
              <w:pStyle w:val="ListeParagraf"/>
              <w:numPr>
                <w:ilvl w:val="0"/>
                <w:numId w:val="1"/>
              </w:numPr>
              <w:spacing w:line="360" w:lineRule="auto"/>
              <w:jc w:val="both"/>
              <w:rPr>
                <w:rFonts w:ascii="Times New Roman" w:hAnsi="Times New Roman" w:cs="Times New Roman"/>
              </w:rPr>
            </w:pPr>
            <w:r w:rsidRPr="00107C2E">
              <w:rPr>
                <w:rFonts w:ascii="Times New Roman" w:hAnsi="Times New Roman" w:cs="Times New Roman"/>
              </w:rPr>
              <w:t>Görevli olduğu birim/alt birimce hazırlanan yazıları kontrol ederek parafe etmek,</w:t>
            </w:r>
          </w:p>
          <w:p w14:paraId="570CFD28" w14:textId="3E07E7CC" w:rsidR="00107C2E" w:rsidRDefault="009D0384" w:rsidP="00412B28">
            <w:pPr>
              <w:pStyle w:val="ListeParagraf"/>
              <w:numPr>
                <w:ilvl w:val="0"/>
                <w:numId w:val="1"/>
              </w:numPr>
              <w:spacing w:line="360" w:lineRule="auto"/>
              <w:jc w:val="both"/>
              <w:rPr>
                <w:rFonts w:ascii="Times New Roman" w:hAnsi="Times New Roman" w:cs="Times New Roman"/>
              </w:rPr>
            </w:pPr>
            <w:r w:rsidRPr="009D0384">
              <w:rPr>
                <w:rFonts w:ascii="Times New Roman" w:hAnsi="Times New Roman" w:cs="Times New Roman"/>
              </w:rPr>
              <w:t>Gözetimi ve denetimi altındaki personeli alanı ile ilgili görevlerinde denetlemek,</w:t>
            </w:r>
          </w:p>
          <w:p w14:paraId="1EF87AC4" w14:textId="71B483FE" w:rsidR="009D0384" w:rsidRDefault="009D0384" w:rsidP="00412B28">
            <w:pPr>
              <w:pStyle w:val="ListeParagraf"/>
              <w:numPr>
                <w:ilvl w:val="0"/>
                <w:numId w:val="1"/>
              </w:numPr>
              <w:spacing w:line="360" w:lineRule="auto"/>
              <w:jc w:val="both"/>
              <w:rPr>
                <w:rFonts w:ascii="Times New Roman" w:hAnsi="Times New Roman" w:cs="Times New Roman"/>
              </w:rPr>
            </w:pPr>
            <w:r w:rsidRPr="009D0384">
              <w:rPr>
                <w:rFonts w:ascii="Times New Roman" w:hAnsi="Times New Roman" w:cs="Times New Roman"/>
              </w:rPr>
              <w:lastRenderedPageBreak/>
              <w:t xml:space="preserve">İşlemi bitmemiş evrakı ilgili memuru </w:t>
            </w:r>
            <w:proofErr w:type="gramStart"/>
            <w:r w:rsidRPr="009D0384">
              <w:rPr>
                <w:rFonts w:ascii="Times New Roman" w:hAnsi="Times New Roman" w:cs="Times New Roman"/>
              </w:rPr>
              <w:t>ile</w:t>
            </w:r>
            <w:r>
              <w:rPr>
                <w:rFonts w:ascii="Times New Roman" w:hAnsi="Times New Roman" w:cs="Times New Roman"/>
              </w:rPr>
              <w:t xml:space="preserve"> </w:t>
            </w:r>
            <w:r w:rsidRPr="009D0384">
              <w:rPr>
                <w:rFonts w:ascii="Times New Roman" w:hAnsi="Times New Roman" w:cs="Times New Roman"/>
              </w:rPr>
              <w:t>birlikte</w:t>
            </w:r>
            <w:proofErr w:type="gramEnd"/>
            <w:r w:rsidRPr="009D0384">
              <w:rPr>
                <w:rFonts w:ascii="Times New Roman" w:hAnsi="Times New Roman" w:cs="Times New Roman"/>
              </w:rPr>
              <w:t xml:space="preserve"> izleyerek sonuçlandırmak,</w:t>
            </w:r>
          </w:p>
          <w:p w14:paraId="7DFD53FE" w14:textId="17932A7F" w:rsidR="009D0384" w:rsidRDefault="009D0384" w:rsidP="00412B28">
            <w:pPr>
              <w:pStyle w:val="ListeParagraf"/>
              <w:numPr>
                <w:ilvl w:val="0"/>
                <w:numId w:val="1"/>
              </w:numPr>
              <w:spacing w:line="360" w:lineRule="auto"/>
              <w:jc w:val="both"/>
              <w:rPr>
                <w:rFonts w:ascii="Times New Roman" w:hAnsi="Times New Roman" w:cs="Times New Roman"/>
              </w:rPr>
            </w:pPr>
            <w:r w:rsidRPr="009D0384">
              <w:rPr>
                <w:rFonts w:ascii="Times New Roman" w:hAnsi="Times New Roman" w:cs="Times New Roman"/>
              </w:rPr>
              <w:t>Elinde bulun</w:t>
            </w:r>
            <w:r>
              <w:rPr>
                <w:rFonts w:ascii="Times New Roman" w:hAnsi="Times New Roman" w:cs="Times New Roman"/>
              </w:rPr>
              <w:t>an</w:t>
            </w:r>
            <w:r w:rsidRPr="009D0384">
              <w:rPr>
                <w:rFonts w:ascii="Times New Roman" w:hAnsi="Times New Roman" w:cs="Times New Roman"/>
              </w:rPr>
              <w:t xml:space="preserve"> her türlü belgenin yangın, hırsızlık, rutubet, sıcaklık, su baskını, toz ve her türlü hayvan ve haşeratın tahribatına karşı korunmasını ve mevcut asli düzenleri içerisinde muhafaza edilmesini sağlamak,</w:t>
            </w:r>
          </w:p>
          <w:p w14:paraId="2B09758D" w14:textId="2F136A63" w:rsidR="009D0384" w:rsidRDefault="009D0384" w:rsidP="00621753">
            <w:pPr>
              <w:pStyle w:val="ListeParagraf"/>
              <w:numPr>
                <w:ilvl w:val="0"/>
                <w:numId w:val="1"/>
              </w:numPr>
              <w:spacing w:line="360" w:lineRule="auto"/>
              <w:jc w:val="both"/>
              <w:rPr>
                <w:rFonts w:ascii="Times New Roman" w:hAnsi="Times New Roman" w:cs="Times New Roman"/>
              </w:rPr>
            </w:pPr>
            <w:r w:rsidRPr="009D0384">
              <w:rPr>
                <w:rFonts w:ascii="Times New Roman" w:hAnsi="Times New Roman" w:cs="Times New Roman"/>
              </w:rPr>
              <w:t>Çevre mevzuatı, İş Sağlığı ve Güvenliği mevzuatı gerekliliklerinin yerine getirmek, sıfır atık anlayışı içerisinde faaliyetlerini sürdürmek</w:t>
            </w:r>
            <w:r w:rsidRPr="00621753">
              <w:rPr>
                <w:rFonts w:ascii="Times New Roman" w:hAnsi="Times New Roman" w:cs="Times New Roman"/>
              </w:rPr>
              <w:t>,</w:t>
            </w:r>
          </w:p>
          <w:p w14:paraId="7169C0DE" w14:textId="7FE474EC" w:rsidR="00621753" w:rsidRPr="00621753" w:rsidRDefault="00621753" w:rsidP="00621753">
            <w:pPr>
              <w:pStyle w:val="ListeParagraf"/>
              <w:numPr>
                <w:ilvl w:val="0"/>
                <w:numId w:val="1"/>
              </w:numPr>
              <w:spacing w:line="360" w:lineRule="auto"/>
              <w:jc w:val="both"/>
              <w:rPr>
                <w:rFonts w:ascii="Times New Roman" w:hAnsi="Times New Roman" w:cs="Times New Roman"/>
              </w:rPr>
            </w:pPr>
            <w:r>
              <w:rPr>
                <w:rFonts w:ascii="Times New Roman" w:hAnsi="Times New Roman" w:cs="Times New Roman"/>
              </w:rPr>
              <w:t xml:space="preserve">Başkanlığımıza ait </w:t>
            </w:r>
            <w:proofErr w:type="gramStart"/>
            <w:r>
              <w:rPr>
                <w:rFonts w:ascii="Times New Roman" w:hAnsi="Times New Roman" w:cs="Times New Roman"/>
              </w:rPr>
              <w:t>mailler</w:t>
            </w:r>
            <w:proofErr w:type="gramEnd"/>
            <w:r>
              <w:rPr>
                <w:rFonts w:ascii="Times New Roman" w:hAnsi="Times New Roman" w:cs="Times New Roman"/>
              </w:rPr>
              <w:t xml:space="preserve"> ve </w:t>
            </w:r>
            <w:proofErr w:type="spellStart"/>
            <w:r>
              <w:rPr>
                <w:rFonts w:ascii="Times New Roman" w:hAnsi="Times New Roman" w:cs="Times New Roman"/>
              </w:rPr>
              <w:t>fax</w:t>
            </w:r>
            <w:proofErr w:type="spellEnd"/>
            <w:r>
              <w:rPr>
                <w:rFonts w:ascii="Times New Roman" w:hAnsi="Times New Roman" w:cs="Times New Roman"/>
              </w:rPr>
              <w:t xml:space="preserve"> ile ilgili işlemleri yapmak,</w:t>
            </w:r>
          </w:p>
          <w:p w14:paraId="0CE12518" w14:textId="499A355A" w:rsidR="00586B9E" w:rsidRPr="003416F8" w:rsidRDefault="00586B9E" w:rsidP="00412B28">
            <w:pPr>
              <w:pStyle w:val="ListeParagraf"/>
              <w:numPr>
                <w:ilvl w:val="0"/>
                <w:numId w:val="1"/>
              </w:numPr>
              <w:spacing w:line="360" w:lineRule="auto"/>
              <w:jc w:val="both"/>
              <w:rPr>
                <w:rFonts w:ascii="Times New Roman" w:hAnsi="Times New Roman" w:cs="Times New Roman"/>
              </w:rPr>
            </w:pPr>
            <w:r w:rsidRPr="003416F8">
              <w:rPr>
                <w:rFonts w:ascii="Times New Roman" w:eastAsia="Times New Roman" w:hAnsi="Times New Roman" w:cs="Times New Roman"/>
                <w:lang w:eastAsia="tr-TR"/>
              </w:rPr>
              <w:t>Kurum içi ve kurum dışı paydaşların birim istatistiklerine ilişkin doldurulmasını istedikleri tabloları hazırlayarak geri bildirimlerini yaptırmak,</w:t>
            </w:r>
          </w:p>
          <w:p w14:paraId="671D2E14" w14:textId="20E7872D" w:rsidR="00464728" w:rsidRDefault="006B2DDA" w:rsidP="00412B28">
            <w:pPr>
              <w:pStyle w:val="ListeParagraf"/>
              <w:numPr>
                <w:ilvl w:val="0"/>
                <w:numId w:val="1"/>
              </w:numPr>
              <w:spacing w:line="360" w:lineRule="auto"/>
              <w:jc w:val="both"/>
              <w:rPr>
                <w:rFonts w:ascii="Times New Roman" w:hAnsi="Times New Roman" w:cs="Times New Roman"/>
              </w:rPr>
            </w:pPr>
            <w:r w:rsidRPr="003416F8">
              <w:rPr>
                <w:rFonts w:ascii="Times New Roman" w:hAnsi="Times New Roman" w:cs="Times New Roman"/>
              </w:rPr>
              <w:t>İş ve işleyişin iyileştirilmesine yönelik çalışmalar yapmak,</w:t>
            </w:r>
          </w:p>
          <w:p w14:paraId="7A4B4131" w14:textId="3065DCF5" w:rsidR="00107C2E" w:rsidRPr="003416F8" w:rsidRDefault="00107C2E" w:rsidP="00412B28">
            <w:pPr>
              <w:pStyle w:val="ListeParagraf"/>
              <w:numPr>
                <w:ilvl w:val="0"/>
                <w:numId w:val="1"/>
              </w:numPr>
              <w:spacing w:line="360" w:lineRule="auto"/>
              <w:jc w:val="both"/>
              <w:rPr>
                <w:rFonts w:ascii="Times New Roman" w:hAnsi="Times New Roman" w:cs="Times New Roman"/>
              </w:rPr>
            </w:pPr>
            <w:r>
              <w:rPr>
                <w:rFonts w:ascii="Times New Roman" w:hAnsi="Times New Roman" w:cs="Times New Roman"/>
              </w:rPr>
              <w:t>Üst makamlardan gelen duyuruların personele tebliğ edilmesi,</w:t>
            </w:r>
          </w:p>
          <w:p w14:paraId="7F27525C" w14:textId="77777777" w:rsidR="006B2DDA" w:rsidRPr="003416F8" w:rsidRDefault="006B2DDA" w:rsidP="00412B28">
            <w:pPr>
              <w:pStyle w:val="ListeParagraf"/>
              <w:numPr>
                <w:ilvl w:val="0"/>
                <w:numId w:val="1"/>
              </w:numPr>
              <w:spacing w:line="360" w:lineRule="auto"/>
              <w:jc w:val="both"/>
              <w:rPr>
                <w:rFonts w:ascii="Times New Roman" w:hAnsi="Times New Roman" w:cs="Times New Roman"/>
              </w:rPr>
            </w:pPr>
            <w:r w:rsidRPr="003416F8">
              <w:rPr>
                <w:rFonts w:ascii="Times New Roman" w:hAnsi="Times New Roman" w:cs="Times New Roman"/>
              </w:rPr>
              <w:t>Başkanlığımızı ilgilendiren tüm konularda gerekli faaliyetlerin etkinlik ve verimlilik ilkelerine uygun olarak yürütülmesi amacıyla çalışmalar yapmak,</w:t>
            </w:r>
          </w:p>
          <w:p w14:paraId="44070D19" w14:textId="3D3E79F5" w:rsidR="00A03FFC" w:rsidRPr="003416F8" w:rsidRDefault="00A03FFC" w:rsidP="00412B28">
            <w:pPr>
              <w:pStyle w:val="ListeParagraf"/>
              <w:numPr>
                <w:ilvl w:val="0"/>
                <w:numId w:val="1"/>
              </w:numPr>
              <w:spacing w:line="360" w:lineRule="auto"/>
              <w:jc w:val="both"/>
              <w:rPr>
                <w:rFonts w:ascii="Times New Roman" w:hAnsi="Times New Roman" w:cs="Times New Roman"/>
              </w:rPr>
            </w:pPr>
            <w:r w:rsidRPr="003416F8">
              <w:rPr>
                <w:rFonts w:ascii="Times New Roman" w:hAnsi="Times New Roman" w:cs="Times New Roman"/>
              </w:rPr>
              <w:t>Başkanlığımıza UBYS sistemi haricinde gelen her türlü evrakın imza karşılığı alınmasını, gereği için işlem yapılmasını ve ilgilisine iletilmesini sağlamak,</w:t>
            </w:r>
          </w:p>
          <w:p w14:paraId="02DDDA6D" w14:textId="4428855A" w:rsidR="00693EB4" w:rsidRPr="003416F8" w:rsidRDefault="00693EB4" w:rsidP="00693EB4">
            <w:pPr>
              <w:pStyle w:val="ListeParagraf"/>
              <w:numPr>
                <w:ilvl w:val="0"/>
                <w:numId w:val="1"/>
              </w:numPr>
              <w:spacing w:line="360" w:lineRule="auto"/>
              <w:jc w:val="both"/>
              <w:rPr>
                <w:rFonts w:ascii="Times New Roman" w:hAnsi="Times New Roman" w:cs="Times New Roman"/>
              </w:rPr>
            </w:pPr>
            <w:r w:rsidRPr="003416F8">
              <w:rPr>
                <w:rFonts w:ascii="Times New Roman" w:eastAsia="Times New Roman" w:hAnsi="Times New Roman" w:cs="Times New Roman"/>
              </w:rPr>
              <w:t>Başkanlığımız personellerine ve öğrencilere ait her türlü bilgi ve belgeyi korumak, KVKK gereği ilgisiz kişilerin eline geçmesini önlemek,</w:t>
            </w:r>
          </w:p>
          <w:p w14:paraId="04A06E25" w14:textId="552CBAD1" w:rsidR="00693EB4" w:rsidRPr="003416F8" w:rsidRDefault="00693EB4" w:rsidP="00693EB4">
            <w:pPr>
              <w:pStyle w:val="ListeParagraf"/>
              <w:numPr>
                <w:ilvl w:val="0"/>
                <w:numId w:val="1"/>
              </w:numPr>
              <w:spacing w:line="360" w:lineRule="auto"/>
              <w:jc w:val="both"/>
              <w:rPr>
                <w:rFonts w:ascii="Times New Roman" w:hAnsi="Times New Roman" w:cs="Times New Roman"/>
              </w:rPr>
            </w:pPr>
            <w:r w:rsidRPr="003416F8">
              <w:rPr>
                <w:rFonts w:ascii="Times New Roman" w:hAnsi="Times New Roman" w:cs="Times New Roman"/>
              </w:rPr>
              <w:t>Daire Başkanı veya Şube Müdürü tarafından yazılması talep edilen yazıların kurallara uygun olarak kısa sürede yazılmasını sağlamak,</w:t>
            </w:r>
          </w:p>
          <w:p w14:paraId="19202FFE" w14:textId="31F55BDA" w:rsidR="00693EB4" w:rsidRPr="003416F8" w:rsidRDefault="00693EB4" w:rsidP="00412B28">
            <w:pPr>
              <w:pStyle w:val="ListeParagraf"/>
              <w:numPr>
                <w:ilvl w:val="0"/>
                <w:numId w:val="1"/>
              </w:numPr>
              <w:spacing w:line="360" w:lineRule="auto"/>
              <w:jc w:val="both"/>
              <w:rPr>
                <w:rFonts w:ascii="Times New Roman" w:hAnsi="Times New Roman" w:cs="Times New Roman"/>
              </w:rPr>
            </w:pPr>
            <w:r w:rsidRPr="003416F8">
              <w:rPr>
                <w:rFonts w:ascii="Times New Roman" w:hAnsi="Times New Roman" w:cs="Times New Roman"/>
              </w:rPr>
              <w:t>Sürekli işçi kadrosunda görev yapan yardımcı personelin yıllık izin listelerinin ön planlamasının onaya sunulmasını sağlamak,</w:t>
            </w:r>
          </w:p>
          <w:p w14:paraId="31F4FD82" w14:textId="1EAE28A3" w:rsidR="00F02F12" w:rsidRPr="003416F8" w:rsidRDefault="00F02F12" w:rsidP="00412B28">
            <w:pPr>
              <w:pStyle w:val="ListeParagraf"/>
              <w:numPr>
                <w:ilvl w:val="0"/>
                <w:numId w:val="1"/>
              </w:numPr>
              <w:spacing w:line="360" w:lineRule="auto"/>
              <w:jc w:val="both"/>
              <w:rPr>
                <w:rFonts w:ascii="Times New Roman" w:hAnsi="Times New Roman" w:cs="Times New Roman"/>
              </w:rPr>
            </w:pPr>
            <w:r w:rsidRPr="003416F8">
              <w:rPr>
                <w:rFonts w:ascii="Times New Roman" w:hAnsi="Times New Roman" w:cs="Times New Roman"/>
              </w:rPr>
              <w:t>Kılık-kıyafet yönetmeliğine uymak,</w:t>
            </w:r>
          </w:p>
          <w:p w14:paraId="5F537F2D" w14:textId="40F9B1A5" w:rsidR="00A03FFC" w:rsidRPr="003416F8" w:rsidRDefault="001517CE" w:rsidP="00412B28">
            <w:pPr>
              <w:pStyle w:val="ListeParagraf"/>
              <w:numPr>
                <w:ilvl w:val="0"/>
                <w:numId w:val="1"/>
              </w:numPr>
              <w:spacing w:line="360" w:lineRule="auto"/>
              <w:jc w:val="both"/>
              <w:rPr>
                <w:rFonts w:ascii="Times New Roman" w:hAnsi="Times New Roman" w:cs="Times New Roman"/>
              </w:rPr>
            </w:pPr>
            <w:r w:rsidRPr="003416F8">
              <w:rPr>
                <w:rFonts w:ascii="Times New Roman" w:hAnsi="Times New Roman" w:cs="Times New Roman"/>
              </w:rPr>
              <w:t>Görevi süresince bağlı olduğu üst yöneticiler tarafından verilen diğer iş ve işlemleri yapmak,</w:t>
            </w:r>
          </w:p>
          <w:p w14:paraId="6E93EE67" w14:textId="0269F9FB" w:rsidR="00681892" w:rsidRPr="003416F8" w:rsidRDefault="00681892" w:rsidP="00412B28">
            <w:pPr>
              <w:pStyle w:val="ListeParagraf"/>
              <w:numPr>
                <w:ilvl w:val="0"/>
                <w:numId w:val="1"/>
              </w:numPr>
              <w:spacing w:line="360" w:lineRule="auto"/>
              <w:jc w:val="both"/>
              <w:rPr>
                <w:rFonts w:ascii="Times New Roman" w:hAnsi="Times New Roman" w:cs="Times New Roman"/>
              </w:rPr>
            </w:pPr>
          </w:p>
        </w:tc>
      </w:tr>
    </w:tbl>
    <w:p w14:paraId="062F9A35" w14:textId="77777777" w:rsidR="006C1554" w:rsidRPr="003416F8" w:rsidRDefault="006C1554">
      <w:pPr>
        <w:rPr>
          <w:rFonts w:ascii="Times New Roman" w:hAnsi="Times New Roman" w:cs="Times New Roman"/>
        </w:rPr>
      </w:pPr>
    </w:p>
    <w:p w14:paraId="3B9D95C2" w14:textId="77777777" w:rsidR="00994E4E" w:rsidRPr="003416F8" w:rsidRDefault="00994E4E">
      <w:pPr>
        <w:rPr>
          <w:rFonts w:ascii="Times New Roman" w:hAnsi="Times New Roman" w:cs="Times New Roman"/>
        </w:rPr>
      </w:pPr>
    </w:p>
    <w:p w14:paraId="04DFB98A" w14:textId="77777777" w:rsidR="00994E4E" w:rsidRPr="003416F8" w:rsidRDefault="00994E4E">
      <w:pPr>
        <w:rPr>
          <w:rFonts w:ascii="Times New Roman" w:hAnsi="Times New Roman" w:cs="Times New Roman"/>
        </w:rPr>
      </w:pPr>
    </w:p>
    <w:p w14:paraId="6AF3528A" w14:textId="77777777" w:rsidR="0026449B" w:rsidRPr="003416F8" w:rsidRDefault="0026449B">
      <w:pPr>
        <w:rPr>
          <w:rFonts w:ascii="Times New Roman" w:hAnsi="Times New Roman" w:cs="Times New Roman"/>
        </w:rPr>
      </w:pPr>
    </w:p>
    <w:tbl>
      <w:tblPr>
        <w:tblStyle w:val="TabloKlavuzu"/>
        <w:tblW w:w="0" w:type="auto"/>
        <w:tblLook w:val="04A0" w:firstRow="1" w:lastRow="0" w:firstColumn="1" w:lastColumn="0" w:noHBand="0" w:noVBand="1"/>
      </w:tblPr>
      <w:tblGrid>
        <w:gridCol w:w="1722"/>
        <w:gridCol w:w="2809"/>
        <w:gridCol w:w="2809"/>
        <w:gridCol w:w="1722"/>
      </w:tblGrid>
      <w:tr w:rsidR="00464728" w:rsidRPr="003416F8" w14:paraId="4BE963BF" w14:textId="77777777" w:rsidTr="00412B28">
        <w:tc>
          <w:tcPr>
            <w:tcW w:w="1722" w:type="dxa"/>
          </w:tcPr>
          <w:p w14:paraId="4DE44FF4" w14:textId="77777777" w:rsidR="00464728" w:rsidRPr="003416F8" w:rsidRDefault="00464728" w:rsidP="00412B28">
            <w:pPr>
              <w:rPr>
                <w:rFonts w:ascii="Times New Roman" w:hAnsi="Times New Roman" w:cs="Times New Roman"/>
              </w:rPr>
            </w:pPr>
            <w:r w:rsidRPr="003416F8">
              <w:rPr>
                <w:rFonts w:ascii="Times New Roman" w:hAnsi="Times New Roman" w:cs="Times New Roman"/>
                <w:noProof/>
              </w:rPr>
              <w:drawing>
                <wp:inline distT="0" distB="0" distL="0" distR="0" wp14:anchorId="5A04B887" wp14:editId="0228017E">
                  <wp:extent cx="956310" cy="1144800"/>
                  <wp:effectExtent l="0" t="0" r="0" b="0"/>
                  <wp:docPr id="444834978" name="Picture 8" descr="metin, simge, sembol, amblem, logo içeren bir resim&#10;&#10;Yapay zeka tarafından oluşturulmuş içerik yanlış olabilir."/>
                  <wp:cNvGraphicFramePr/>
                  <a:graphic xmlns:a="http://schemas.openxmlformats.org/drawingml/2006/main">
                    <a:graphicData uri="http://schemas.openxmlformats.org/drawingml/2006/picture">
                      <pic:pic xmlns:pic="http://schemas.openxmlformats.org/drawingml/2006/picture">
                        <pic:nvPicPr>
                          <pic:cNvPr id="1894077009" name="Picture 8" descr="metin, simge, sembol, amblem, logo içeren bir resim&#10;&#10;Yapay zeka tarafından oluşturulmuş içerik yanlış olabilir."/>
                          <pic:cNvPicPr/>
                        </pic:nvPicPr>
                        <pic:blipFill>
                          <a:blip r:embed="rId6"/>
                          <a:stretch>
                            <a:fillRect/>
                          </a:stretch>
                        </pic:blipFill>
                        <pic:spPr>
                          <a:xfrm>
                            <a:off x="0" y="0"/>
                            <a:ext cx="957871" cy="1146669"/>
                          </a:xfrm>
                          <a:prstGeom prst="rect">
                            <a:avLst/>
                          </a:prstGeom>
                        </pic:spPr>
                      </pic:pic>
                    </a:graphicData>
                  </a:graphic>
                </wp:inline>
              </w:drawing>
            </w:r>
          </w:p>
        </w:tc>
        <w:tc>
          <w:tcPr>
            <w:tcW w:w="5618" w:type="dxa"/>
            <w:gridSpan w:val="2"/>
            <w:vAlign w:val="center"/>
          </w:tcPr>
          <w:p w14:paraId="4ADC207A" w14:textId="77777777" w:rsidR="00464728" w:rsidRPr="003416F8" w:rsidRDefault="00464728" w:rsidP="00412B28">
            <w:pPr>
              <w:jc w:val="center"/>
              <w:rPr>
                <w:rFonts w:ascii="Times New Roman" w:hAnsi="Times New Roman" w:cs="Times New Roman"/>
                <w:b/>
                <w:bCs/>
              </w:rPr>
            </w:pPr>
            <w:r w:rsidRPr="003416F8">
              <w:rPr>
                <w:rFonts w:ascii="Times New Roman" w:hAnsi="Times New Roman" w:cs="Times New Roman"/>
                <w:b/>
                <w:bCs/>
              </w:rPr>
              <w:t>ÇANKIRI KARATEKİN ÜNİVERSİTESİ</w:t>
            </w:r>
          </w:p>
          <w:p w14:paraId="79D6C42E" w14:textId="77777777" w:rsidR="00464728" w:rsidRPr="003416F8" w:rsidRDefault="00464728" w:rsidP="00412B28">
            <w:pPr>
              <w:jc w:val="center"/>
              <w:rPr>
                <w:rFonts w:ascii="Times New Roman" w:hAnsi="Times New Roman" w:cs="Times New Roman"/>
                <w:b/>
                <w:bCs/>
              </w:rPr>
            </w:pPr>
            <w:r w:rsidRPr="003416F8">
              <w:rPr>
                <w:rFonts w:ascii="Times New Roman" w:hAnsi="Times New Roman" w:cs="Times New Roman"/>
                <w:b/>
                <w:bCs/>
              </w:rPr>
              <w:t>ÖĞRENCİ İŞLERİ DAİRE BAŞKANLIĞI</w:t>
            </w:r>
          </w:p>
          <w:p w14:paraId="3F310D13" w14:textId="77777777" w:rsidR="00464728" w:rsidRPr="003416F8" w:rsidRDefault="00464728" w:rsidP="00412B28">
            <w:pPr>
              <w:jc w:val="center"/>
              <w:rPr>
                <w:rFonts w:ascii="Times New Roman" w:hAnsi="Times New Roman" w:cs="Times New Roman"/>
              </w:rPr>
            </w:pPr>
            <w:r w:rsidRPr="003416F8">
              <w:rPr>
                <w:rFonts w:ascii="Times New Roman" w:hAnsi="Times New Roman" w:cs="Times New Roman"/>
                <w:b/>
                <w:bCs/>
              </w:rPr>
              <w:t>GÖREV TANIMI FORMU</w:t>
            </w:r>
          </w:p>
        </w:tc>
        <w:tc>
          <w:tcPr>
            <w:tcW w:w="1722" w:type="dxa"/>
          </w:tcPr>
          <w:p w14:paraId="57CF6F30" w14:textId="77777777" w:rsidR="00464728" w:rsidRPr="003416F8" w:rsidRDefault="00464728" w:rsidP="00412B28">
            <w:pPr>
              <w:rPr>
                <w:rFonts w:ascii="Times New Roman" w:hAnsi="Times New Roman" w:cs="Times New Roman"/>
              </w:rPr>
            </w:pPr>
            <w:r w:rsidRPr="003416F8">
              <w:rPr>
                <w:rFonts w:ascii="Times New Roman" w:hAnsi="Times New Roman" w:cs="Times New Roman"/>
                <w:noProof/>
              </w:rPr>
              <w:drawing>
                <wp:inline distT="0" distB="0" distL="0" distR="0" wp14:anchorId="53CDE835" wp14:editId="1D522442">
                  <wp:extent cx="956310" cy="1144800"/>
                  <wp:effectExtent l="0" t="0" r="0" b="0"/>
                  <wp:docPr id="1156492590" name="Picture 8" descr="metin, simge, sembol, amblem, logo içeren bir resim&#10;&#10;Yapay zeka tarafından oluşturulmuş içerik yanlış olabilir."/>
                  <wp:cNvGraphicFramePr/>
                  <a:graphic xmlns:a="http://schemas.openxmlformats.org/drawingml/2006/main">
                    <a:graphicData uri="http://schemas.openxmlformats.org/drawingml/2006/picture">
                      <pic:pic xmlns:pic="http://schemas.openxmlformats.org/drawingml/2006/picture">
                        <pic:nvPicPr>
                          <pic:cNvPr id="52980139" name="Picture 8" descr="metin, simge, sembol, amblem, logo içeren bir resim&#10;&#10;Yapay zeka tarafından oluşturulmuş içerik yanlış olabilir."/>
                          <pic:cNvPicPr/>
                        </pic:nvPicPr>
                        <pic:blipFill>
                          <a:blip r:embed="rId6"/>
                          <a:stretch>
                            <a:fillRect/>
                          </a:stretch>
                        </pic:blipFill>
                        <pic:spPr>
                          <a:xfrm>
                            <a:off x="0" y="0"/>
                            <a:ext cx="957871" cy="1146669"/>
                          </a:xfrm>
                          <a:prstGeom prst="rect">
                            <a:avLst/>
                          </a:prstGeom>
                        </pic:spPr>
                      </pic:pic>
                    </a:graphicData>
                  </a:graphic>
                </wp:inline>
              </w:drawing>
            </w:r>
          </w:p>
        </w:tc>
      </w:tr>
      <w:tr w:rsidR="00464728" w:rsidRPr="003416F8" w14:paraId="460F74E8" w14:textId="77777777" w:rsidTr="00412B28">
        <w:tc>
          <w:tcPr>
            <w:tcW w:w="1722" w:type="dxa"/>
          </w:tcPr>
          <w:p w14:paraId="53A47206" w14:textId="368E745D" w:rsidR="00464728" w:rsidRPr="003416F8" w:rsidRDefault="00464728" w:rsidP="00412B28">
            <w:pPr>
              <w:rPr>
                <w:rFonts w:ascii="Times New Roman" w:hAnsi="Times New Roman" w:cs="Times New Roman"/>
                <w:noProof/>
              </w:rPr>
            </w:pPr>
            <w:r w:rsidRPr="003416F8">
              <w:rPr>
                <w:rFonts w:ascii="Times New Roman" w:hAnsi="Times New Roman" w:cs="Times New Roman"/>
                <w:b/>
                <w:bCs/>
                <w:noProof/>
              </w:rPr>
              <w:t>Doküman No:</w:t>
            </w:r>
            <w:r w:rsidRPr="003416F8">
              <w:rPr>
                <w:rFonts w:ascii="Times New Roman" w:hAnsi="Times New Roman" w:cs="Times New Roman"/>
                <w:noProof/>
              </w:rPr>
              <w:t xml:space="preserve"> OİDB-00</w:t>
            </w:r>
            <w:r w:rsidR="0026449B" w:rsidRPr="003416F8">
              <w:rPr>
                <w:rFonts w:ascii="Times New Roman" w:hAnsi="Times New Roman" w:cs="Times New Roman"/>
                <w:noProof/>
              </w:rPr>
              <w:t>4</w:t>
            </w:r>
          </w:p>
        </w:tc>
        <w:tc>
          <w:tcPr>
            <w:tcW w:w="2809" w:type="dxa"/>
          </w:tcPr>
          <w:p w14:paraId="66B72FA3" w14:textId="77777777" w:rsidR="00464728" w:rsidRPr="003416F8" w:rsidRDefault="00464728" w:rsidP="00412B28">
            <w:pPr>
              <w:rPr>
                <w:rFonts w:ascii="Times New Roman" w:hAnsi="Times New Roman" w:cs="Times New Roman"/>
              </w:rPr>
            </w:pPr>
            <w:r w:rsidRPr="003416F8">
              <w:rPr>
                <w:rFonts w:ascii="Times New Roman" w:hAnsi="Times New Roman" w:cs="Times New Roman"/>
                <w:b/>
                <w:bCs/>
              </w:rPr>
              <w:t>Yayın Tarihi:</w:t>
            </w:r>
            <w:r w:rsidRPr="003416F8">
              <w:rPr>
                <w:rFonts w:ascii="Times New Roman" w:hAnsi="Times New Roman" w:cs="Times New Roman"/>
              </w:rPr>
              <w:t xml:space="preserve"> 15.12.2025</w:t>
            </w:r>
          </w:p>
        </w:tc>
        <w:tc>
          <w:tcPr>
            <w:tcW w:w="2809" w:type="dxa"/>
          </w:tcPr>
          <w:p w14:paraId="1CAB69CB" w14:textId="77777777" w:rsidR="00464728" w:rsidRPr="003416F8" w:rsidRDefault="00464728" w:rsidP="00412B28">
            <w:pPr>
              <w:rPr>
                <w:rFonts w:ascii="Times New Roman" w:hAnsi="Times New Roman" w:cs="Times New Roman"/>
                <w:b/>
                <w:bCs/>
              </w:rPr>
            </w:pPr>
            <w:r w:rsidRPr="003416F8">
              <w:rPr>
                <w:rFonts w:ascii="Times New Roman" w:hAnsi="Times New Roman" w:cs="Times New Roman"/>
                <w:b/>
                <w:bCs/>
              </w:rPr>
              <w:t>Revize Numarası:</w:t>
            </w:r>
          </w:p>
        </w:tc>
        <w:tc>
          <w:tcPr>
            <w:tcW w:w="1722" w:type="dxa"/>
          </w:tcPr>
          <w:p w14:paraId="77064199" w14:textId="77777777" w:rsidR="00464728" w:rsidRPr="003416F8" w:rsidRDefault="00464728" w:rsidP="00412B28">
            <w:pPr>
              <w:rPr>
                <w:rFonts w:ascii="Times New Roman" w:hAnsi="Times New Roman" w:cs="Times New Roman"/>
                <w:b/>
                <w:bCs/>
                <w:noProof/>
              </w:rPr>
            </w:pPr>
            <w:r w:rsidRPr="003416F8">
              <w:rPr>
                <w:rFonts w:ascii="Times New Roman" w:hAnsi="Times New Roman" w:cs="Times New Roman"/>
                <w:b/>
                <w:bCs/>
                <w:noProof/>
              </w:rPr>
              <w:t>Revizyon Tarihi:</w:t>
            </w:r>
          </w:p>
        </w:tc>
      </w:tr>
    </w:tbl>
    <w:p w14:paraId="694BA782" w14:textId="77777777" w:rsidR="006C1554" w:rsidRPr="003416F8" w:rsidRDefault="006C1554">
      <w:pPr>
        <w:rPr>
          <w:rFonts w:ascii="Times New Roman" w:hAnsi="Times New Roman" w:cs="Times New Roman"/>
        </w:rPr>
      </w:pPr>
    </w:p>
    <w:tbl>
      <w:tblPr>
        <w:tblStyle w:val="TabloKlavuzu"/>
        <w:tblW w:w="0" w:type="auto"/>
        <w:tblLook w:val="04A0" w:firstRow="1" w:lastRow="0" w:firstColumn="1" w:lastColumn="0" w:noHBand="0" w:noVBand="1"/>
      </w:tblPr>
      <w:tblGrid>
        <w:gridCol w:w="2689"/>
        <w:gridCol w:w="6373"/>
      </w:tblGrid>
      <w:tr w:rsidR="0026449B" w:rsidRPr="003416F8" w14:paraId="037CF86F" w14:textId="77777777" w:rsidTr="00412B28">
        <w:tc>
          <w:tcPr>
            <w:tcW w:w="2689" w:type="dxa"/>
          </w:tcPr>
          <w:p w14:paraId="5849AEA2" w14:textId="77777777" w:rsidR="0026449B" w:rsidRPr="003416F8" w:rsidRDefault="0026449B" w:rsidP="00412B28">
            <w:pPr>
              <w:rPr>
                <w:rFonts w:ascii="Times New Roman" w:hAnsi="Times New Roman" w:cs="Times New Roman"/>
                <w:b/>
                <w:bCs/>
              </w:rPr>
            </w:pPr>
            <w:r w:rsidRPr="003416F8">
              <w:rPr>
                <w:rFonts w:ascii="Times New Roman" w:hAnsi="Times New Roman" w:cs="Times New Roman"/>
                <w:b/>
                <w:bCs/>
              </w:rPr>
              <w:t>Birimi</w:t>
            </w:r>
          </w:p>
        </w:tc>
        <w:tc>
          <w:tcPr>
            <w:tcW w:w="6373" w:type="dxa"/>
          </w:tcPr>
          <w:p w14:paraId="1DBD5545" w14:textId="4CCEF8D5" w:rsidR="0026449B" w:rsidRPr="003416F8" w:rsidRDefault="0026449B" w:rsidP="00412B28">
            <w:pPr>
              <w:rPr>
                <w:rFonts w:ascii="Times New Roman" w:hAnsi="Times New Roman" w:cs="Times New Roman"/>
              </w:rPr>
            </w:pPr>
            <w:r w:rsidRPr="003416F8">
              <w:rPr>
                <w:rFonts w:ascii="Times New Roman" w:hAnsi="Times New Roman" w:cs="Times New Roman"/>
              </w:rPr>
              <w:t>Başkanlık Makamı</w:t>
            </w:r>
          </w:p>
        </w:tc>
      </w:tr>
      <w:tr w:rsidR="0026449B" w:rsidRPr="003416F8" w14:paraId="5E795044" w14:textId="77777777" w:rsidTr="00412B28">
        <w:tc>
          <w:tcPr>
            <w:tcW w:w="2689" w:type="dxa"/>
          </w:tcPr>
          <w:p w14:paraId="6C536EEC" w14:textId="77777777" w:rsidR="0026449B" w:rsidRPr="003416F8" w:rsidRDefault="0026449B" w:rsidP="00412B28">
            <w:pPr>
              <w:rPr>
                <w:rFonts w:ascii="Times New Roman" w:hAnsi="Times New Roman" w:cs="Times New Roman"/>
                <w:b/>
                <w:bCs/>
              </w:rPr>
            </w:pPr>
            <w:r w:rsidRPr="003416F8">
              <w:rPr>
                <w:rFonts w:ascii="Times New Roman" w:hAnsi="Times New Roman" w:cs="Times New Roman"/>
                <w:b/>
                <w:bCs/>
              </w:rPr>
              <w:t>Görev Unvanı</w:t>
            </w:r>
          </w:p>
        </w:tc>
        <w:tc>
          <w:tcPr>
            <w:tcW w:w="6373" w:type="dxa"/>
          </w:tcPr>
          <w:p w14:paraId="57D34134" w14:textId="4837335E" w:rsidR="0026449B" w:rsidRPr="003416F8" w:rsidRDefault="0026449B" w:rsidP="00412B28">
            <w:pPr>
              <w:rPr>
                <w:rFonts w:ascii="Times New Roman" w:hAnsi="Times New Roman" w:cs="Times New Roman"/>
              </w:rPr>
            </w:pPr>
            <w:r w:rsidRPr="003416F8">
              <w:rPr>
                <w:rFonts w:ascii="Times New Roman" w:hAnsi="Times New Roman" w:cs="Times New Roman"/>
              </w:rPr>
              <w:t xml:space="preserve">Yazışma Birimi </w:t>
            </w:r>
          </w:p>
        </w:tc>
      </w:tr>
      <w:tr w:rsidR="0026449B" w:rsidRPr="003416F8" w14:paraId="5ADB63AA" w14:textId="77777777" w:rsidTr="00412B28">
        <w:tc>
          <w:tcPr>
            <w:tcW w:w="2689" w:type="dxa"/>
          </w:tcPr>
          <w:p w14:paraId="6F091B83" w14:textId="77777777" w:rsidR="0026449B" w:rsidRPr="003416F8" w:rsidRDefault="0026449B" w:rsidP="00412B28">
            <w:pPr>
              <w:rPr>
                <w:rFonts w:ascii="Times New Roman" w:hAnsi="Times New Roman" w:cs="Times New Roman"/>
                <w:b/>
                <w:bCs/>
              </w:rPr>
            </w:pPr>
            <w:r w:rsidRPr="003416F8">
              <w:rPr>
                <w:rFonts w:ascii="Times New Roman" w:hAnsi="Times New Roman" w:cs="Times New Roman"/>
                <w:b/>
                <w:bCs/>
              </w:rPr>
              <w:t>Üst Yönetici</w:t>
            </w:r>
          </w:p>
        </w:tc>
        <w:tc>
          <w:tcPr>
            <w:tcW w:w="6373" w:type="dxa"/>
          </w:tcPr>
          <w:p w14:paraId="4B71767D" w14:textId="465A3577" w:rsidR="0026449B" w:rsidRPr="003416F8" w:rsidRDefault="00CE66CF" w:rsidP="00412B28">
            <w:pPr>
              <w:rPr>
                <w:rFonts w:ascii="Times New Roman" w:hAnsi="Times New Roman" w:cs="Times New Roman"/>
              </w:rPr>
            </w:pPr>
            <w:r>
              <w:rPr>
                <w:rFonts w:ascii="Times New Roman" w:hAnsi="Times New Roman" w:cs="Times New Roman"/>
              </w:rPr>
              <w:t>Şef/</w:t>
            </w:r>
            <w:r w:rsidR="0026449B" w:rsidRPr="003416F8">
              <w:rPr>
                <w:rFonts w:ascii="Times New Roman" w:hAnsi="Times New Roman" w:cs="Times New Roman"/>
              </w:rPr>
              <w:t>Şube Müdürü/Daire Başkanı</w:t>
            </w:r>
          </w:p>
        </w:tc>
      </w:tr>
      <w:tr w:rsidR="0026449B" w:rsidRPr="003416F8" w14:paraId="5E3F51AC" w14:textId="77777777" w:rsidTr="00412B28">
        <w:tc>
          <w:tcPr>
            <w:tcW w:w="2689" w:type="dxa"/>
          </w:tcPr>
          <w:p w14:paraId="2D8B4AD3" w14:textId="77777777" w:rsidR="0026449B" w:rsidRPr="003416F8" w:rsidRDefault="0026449B" w:rsidP="00412B28">
            <w:pPr>
              <w:rPr>
                <w:rFonts w:ascii="Times New Roman" w:hAnsi="Times New Roman" w:cs="Times New Roman"/>
                <w:b/>
                <w:bCs/>
              </w:rPr>
            </w:pPr>
            <w:r w:rsidRPr="003416F8">
              <w:rPr>
                <w:rFonts w:ascii="Times New Roman" w:hAnsi="Times New Roman" w:cs="Times New Roman"/>
                <w:b/>
                <w:bCs/>
              </w:rPr>
              <w:t>Astları</w:t>
            </w:r>
          </w:p>
        </w:tc>
        <w:tc>
          <w:tcPr>
            <w:tcW w:w="6373" w:type="dxa"/>
          </w:tcPr>
          <w:p w14:paraId="53C240DD" w14:textId="697D8EF2" w:rsidR="0026449B" w:rsidRPr="003416F8" w:rsidRDefault="0026449B" w:rsidP="00412B28">
            <w:pPr>
              <w:rPr>
                <w:rFonts w:ascii="Times New Roman" w:hAnsi="Times New Roman" w:cs="Times New Roman"/>
              </w:rPr>
            </w:pPr>
          </w:p>
        </w:tc>
      </w:tr>
      <w:tr w:rsidR="0026449B" w:rsidRPr="003416F8" w14:paraId="3849295F" w14:textId="77777777" w:rsidTr="00412B28">
        <w:tc>
          <w:tcPr>
            <w:tcW w:w="2689" w:type="dxa"/>
          </w:tcPr>
          <w:p w14:paraId="3E2D2932" w14:textId="77777777" w:rsidR="0026449B" w:rsidRPr="003416F8" w:rsidRDefault="0026449B" w:rsidP="00412B28">
            <w:pPr>
              <w:rPr>
                <w:rFonts w:ascii="Times New Roman" w:hAnsi="Times New Roman" w:cs="Times New Roman"/>
                <w:b/>
                <w:bCs/>
              </w:rPr>
            </w:pPr>
            <w:r w:rsidRPr="003416F8">
              <w:rPr>
                <w:rFonts w:ascii="Times New Roman" w:hAnsi="Times New Roman" w:cs="Times New Roman"/>
                <w:b/>
                <w:bCs/>
              </w:rPr>
              <w:t>Yokluğunda Vekili</w:t>
            </w:r>
          </w:p>
        </w:tc>
        <w:tc>
          <w:tcPr>
            <w:tcW w:w="6373" w:type="dxa"/>
          </w:tcPr>
          <w:p w14:paraId="65924AB7" w14:textId="2C36F224" w:rsidR="0026449B" w:rsidRPr="003416F8" w:rsidRDefault="0026449B" w:rsidP="00412B28">
            <w:pPr>
              <w:rPr>
                <w:rFonts w:ascii="Times New Roman" w:hAnsi="Times New Roman" w:cs="Times New Roman"/>
              </w:rPr>
            </w:pPr>
          </w:p>
        </w:tc>
      </w:tr>
    </w:tbl>
    <w:p w14:paraId="5314994B" w14:textId="77777777" w:rsidR="0026449B" w:rsidRPr="003416F8" w:rsidRDefault="0026449B">
      <w:pPr>
        <w:rPr>
          <w:rFonts w:ascii="Times New Roman" w:hAnsi="Times New Roman" w:cs="Times New Roman"/>
        </w:rPr>
      </w:pPr>
    </w:p>
    <w:tbl>
      <w:tblPr>
        <w:tblStyle w:val="TabloKlavuzu"/>
        <w:tblW w:w="0" w:type="auto"/>
        <w:tblLook w:val="04A0" w:firstRow="1" w:lastRow="0" w:firstColumn="1" w:lastColumn="0" w:noHBand="0" w:noVBand="1"/>
      </w:tblPr>
      <w:tblGrid>
        <w:gridCol w:w="1838"/>
        <w:gridCol w:w="7224"/>
      </w:tblGrid>
      <w:tr w:rsidR="0026449B" w:rsidRPr="003416F8" w14:paraId="682DD78F" w14:textId="77777777" w:rsidTr="00412B28">
        <w:tc>
          <w:tcPr>
            <w:tcW w:w="1838" w:type="dxa"/>
            <w:vAlign w:val="center"/>
          </w:tcPr>
          <w:p w14:paraId="19197A02" w14:textId="77777777" w:rsidR="0026449B" w:rsidRPr="003416F8" w:rsidRDefault="0026449B" w:rsidP="00412B28">
            <w:pPr>
              <w:rPr>
                <w:rFonts w:ascii="Times New Roman" w:hAnsi="Times New Roman" w:cs="Times New Roman"/>
              </w:rPr>
            </w:pPr>
            <w:r w:rsidRPr="003416F8">
              <w:rPr>
                <w:rFonts w:ascii="Times New Roman" w:hAnsi="Times New Roman" w:cs="Times New Roman"/>
                <w:b/>
                <w:bCs/>
              </w:rPr>
              <w:t>Görevin Temel Yetki ve Sorumlulukları</w:t>
            </w:r>
          </w:p>
        </w:tc>
        <w:tc>
          <w:tcPr>
            <w:tcW w:w="7224" w:type="dxa"/>
          </w:tcPr>
          <w:p w14:paraId="55D4894F" w14:textId="55A4705E" w:rsidR="00E0669C" w:rsidRPr="003416F8" w:rsidRDefault="00E0669C" w:rsidP="00586B9E">
            <w:pPr>
              <w:pStyle w:val="ListeParagraf"/>
              <w:numPr>
                <w:ilvl w:val="0"/>
                <w:numId w:val="1"/>
              </w:numPr>
              <w:spacing w:line="360" w:lineRule="auto"/>
              <w:jc w:val="both"/>
              <w:rPr>
                <w:rFonts w:ascii="Times New Roman" w:hAnsi="Times New Roman" w:cs="Times New Roman"/>
              </w:rPr>
            </w:pPr>
            <w:r w:rsidRPr="003416F8">
              <w:rPr>
                <w:rFonts w:ascii="Times New Roman" w:hAnsi="Times New Roman" w:cs="Times New Roman"/>
              </w:rPr>
              <w:t>Yazı işleri ile ilgili tüm işlemlerin yapılmasını sağlamak ve denetleme fonksiyonunu yerine getirmek,</w:t>
            </w:r>
          </w:p>
          <w:p w14:paraId="36D7B51C" w14:textId="7446CBDD" w:rsidR="0026449B" w:rsidRPr="003416F8" w:rsidRDefault="00586B9E" w:rsidP="00586B9E">
            <w:pPr>
              <w:pStyle w:val="ListeParagraf"/>
              <w:numPr>
                <w:ilvl w:val="0"/>
                <w:numId w:val="1"/>
              </w:numPr>
              <w:spacing w:line="360" w:lineRule="auto"/>
              <w:jc w:val="both"/>
              <w:rPr>
                <w:rFonts w:ascii="Times New Roman" w:hAnsi="Times New Roman" w:cs="Times New Roman"/>
              </w:rPr>
            </w:pPr>
            <w:r w:rsidRPr="003416F8">
              <w:rPr>
                <w:rFonts w:ascii="Times New Roman" w:eastAsia="Times New Roman" w:hAnsi="Times New Roman" w:cs="Times New Roman"/>
                <w:lang w:eastAsia="tr-TR"/>
              </w:rPr>
              <w:t xml:space="preserve">Üniversite içi birimler ve üniversite dışı kurumlarla yazışmaları </w:t>
            </w:r>
            <w:r w:rsidR="001517CE" w:rsidRPr="003416F8">
              <w:rPr>
                <w:rFonts w:ascii="Times New Roman" w:eastAsia="Times New Roman" w:hAnsi="Times New Roman" w:cs="Times New Roman"/>
              </w:rPr>
              <w:t>resmi yazışmalarda uygulanacak esas ve usuller hakkındaki yönetmelik kurallarına uygun olarak düzenlemek, imzaya çıkacak yazıları hazırlamak, ilgili yerlere ulaşmasını sağlamak</w:t>
            </w:r>
            <w:r w:rsidR="0026449B" w:rsidRPr="003416F8">
              <w:rPr>
                <w:rFonts w:ascii="Times New Roman" w:eastAsia="Times New Roman" w:hAnsi="Times New Roman" w:cs="Times New Roman"/>
              </w:rPr>
              <w:t xml:space="preserve"> ve başvuruları yapmak,</w:t>
            </w:r>
          </w:p>
          <w:p w14:paraId="4889806D" w14:textId="77777777" w:rsidR="00586B9E" w:rsidRPr="003416F8" w:rsidRDefault="00586B9E" w:rsidP="00586B9E">
            <w:pPr>
              <w:numPr>
                <w:ilvl w:val="0"/>
                <w:numId w:val="1"/>
              </w:numPr>
              <w:spacing w:line="360" w:lineRule="auto"/>
              <w:rPr>
                <w:rFonts w:ascii="Times New Roman" w:eastAsia="Times New Roman" w:hAnsi="Times New Roman" w:cs="Times New Roman"/>
                <w:lang w:eastAsia="tr-TR"/>
              </w:rPr>
            </w:pPr>
            <w:r w:rsidRPr="003416F8">
              <w:rPr>
                <w:rFonts w:ascii="Times New Roman" w:eastAsia="Times New Roman" w:hAnsi="Times New Roman" w:cs="Times New Roman"/>
                <w:lang w:eastAsia="tr-TR"/>
              </w:rPr>
              <w:t>ÖSYM, kurum içi, kurumlar arası ve çift anadal kontenjanlarının organizasyonu ile ilgili yazışmaları yapmak,</w:t>
            </w:r>
          </w:p>
          <w:p w14:paraId="675D697A" w14:textId="07266020" w:rsidR="00586B9E" w:rsidRPr="003416F8" w:rsidRDefault="00586B9E" w:rsidP="00586B9E">
            <w:pPr>
              <w:numPr>
                <w:ilvl w:val="0"/>
                <w:numId w:val="1"/>
              </w:numPr>
              <w:spacing w:line="360" w:lineRule="auto"/>
              <w:rPr>
                <w:rFonts w:ascii="Times New Roman" w:eastAsia="Times New Roman" w:hAnsi="Times New Roman" w:cs="Times New Roman"/>
                <w:lang w:eastAsia="tr-TR"/>
              </w:rPr>
            </w:pPr>
            <w:r w:rsidRPr="003416F8">
              <w:rPr>
                <w:rFonts w:ascii="Times New Roman" w:eastAsia="Times New Roman" w:hAnsi="Times New Roman" w:cs="Times New Roman"/>
                <w:lang w:eastAsia="tr-TR"/>
              </w:rPr>
              <w:t>UBYS üzerinden gereği olarak havale edilen yazı ve dilekçelere ilişkin olarak iş, işlem ve yazışmaları yapmak,</w:t>
            </w:r>
          </w:p>
          <w:p w14:paraId="707B62C8" w14:textId="55E57CE7" w:rsidR="00586B9E" w:rsidRPr="003416F8" w:rsidRDefault="00586B9E" w:rsidP="00586B9E">
            <w:pPr>
              <w:pStyle w:val="ListeParagraf"/>
              <w:numPr>
                <w:ilvl w:val="0"/>
                <w:numId w:val="1"/>
              </w:numPr>
              <w:spacing w:line="360" w:lineRule="auto"/>
              <w:jc w:val="both"/>
              <w:rPr>
                <w:rFonts w:ascii="Times New Roman" w:hAnsi="Times New Roman" w:cs="Times New Roman"/>
              </w:rPr>
            </w:pPr>
            <w:r w:rsidRPr="003416F8">
              <w:rPr>
                <w:rFonts w:ascii="Times New Roman" w:eastAsia="Times New Roman" w:hAnsi="Times New Roman" w:cs="Times New Roman"/>
                <w:lang w:eastAsia="tr-TR"/>
              </w:rPr>
              <w:t>Kendisine verilen görevleri zamanında ve eksiksiz olarak, işgücü, zaman ve malzeme tasarrufu sağlayacak şekilde yerine getirmek,</w:t>
            </w:r>
          </w:p>
          <w:p w14:paraId="2EEDDE39" w14:textId="3590E958" w:rsidR="00586B9E" w:rsidRPr="003416F8" w:rsidRDefault="00586B9E" w:rsidP="00586B9E">
            <w:pPr>
              <w:numPr>
                <w:ilvl w:val="0"/>
                <w:numId w:val="1"/>
              </w:numPr>
              <w:spacing w:line="360" w:lineRule="auto"/>
              <w:jc w:val="both"/>
              <w:rPr>
                <w:rFonts w:ascii="Times New Roman" w:hAnsi="Times New Roman" w:cs="Times New Roman"/>
              </w:rPr>
            </w:pPr>
            <w:r w:rsidRPr="003416F8">
              <w:rPr>
                <w:rFonts w:ascii="Times New Roman" w:eastAsia="Times New Roman" w:hAnsi="Times New Roman" w:cs="Times New Roman"/>
                <w:lang w:eastAsia="tr-TR"/>
              </w:rPr>
              <w:t>Öğrencilerden gelen dilekçe taleplerine amirlerine danışarak gerekli cevapları yazılı olarak bildirmek,</w:t>
            </w:r>
          </w:p>
          <w:p w14:paraId="59047A67" w14:textId="77777777" w:rsidR="0026449B" w:rsidRPr="003416F8" w:rsidRDefault="0026449B" w:rsidP="00586B9E">
            <w:pPr>
              <w:pStyle w:val="ListeParagraf"/>
              <w:numPr>
                <w:ilvl w:val="0"/>
                <w:numId w:val="1"/>
              </w:numPr>
              <w:spacing w:line="360" w:lineRule="auto"/>
              <w:jc w:val="both"/>
              <w:rPr>
                <w:rFonts w:ascii="Times New Roman" w:hAnsi="Times New Roman" w:cs="Times New Roman"/>
              </w:rPr>
            </w:pPr>
            <w:r w:rsidRPr="003416F8">
              <w:rPr>
                <w:rFonts w:ascii="Times New Roman" w:eastAsia="Times New Roman" w:hAnsi="Times New Roman" w:cs="Times New Roman"/>
              </w:rPr>
              <w:t>İdari personelin izin, görev ve rapor işlemlerini takip etmek,</w:t>
            </w:r>
          </w:p>
          <w:p w14:paraId="187428F3" w14:textId="77777777" w:rsidR="0026449B" w:rsidRPr="003416F8" w:rsidRDefault="0026449B" w:rsidP="00586B9E">
            <w:pPr>
              <w:pStyle w:val="ListeParagraf"/>
              <w:numPr>
                <w:ilvl w:val="0"/>
                <w:numId w:val="1"/>
              </w:numPr>
              <w:spacing w:line="360" w:lineRule="auto"/>
              <w:jc w:val="both"/>
              <w:rPr>
                <w:rFonts w:ascii="Times New Roman" w:hAnsi="Times New Roman" w:cs="Times New Roman"/>
              </w:rPr>
            </w:pPr>
            <w:r w:rsidRPr="003416F8">
              <w:rPr>
                <w:rFonts w:ascii="Times New Roman" w:eastAsia="Times New Roman" w:hAnsi="Times New Roman" w:cs="Times New Roman"/>
              </w:rPr>
              <w:lastRenderedPageBreak/>
              <w:t>Personelin göreve başlama, görevden ayrılma, aylıksız izine çıkma, aylıksız izinden dönme, görevlendirme ve rapor tarihlerini tahakkuk servisine bildirmek,</w:t>
            </w:r>
          </w:p>
          <w:p w14:paraId="6C6EAFF1" w14:textId="77777777" w:rsidR="00994E4E" w:rsidRPr="003416F8" w:rsidRDefault="00994E4E" w:rsidP="00586B9E">
            <w:pPr>
              <w:pStyle w:val="ListeParagraf"/>
              <w:numPr>
                <w:ilvl w:val="0"/>
                <w:numId w:val="1"/>
              </w:numPr>
              <w:spacing w:line="360" w:lineRule="auto"/>
              <w:jc w:val="both"/>
              <w:rPr>
                <w:rFonts w:ascii="Times New Roman" w:hAnsi="Times New Roman" w:cs="Times New Roman"/>
              </w:rPr>
            </w:pPr>
            <w:r w:rsidRPr="003416F8">
              <w:rPr>
                <w:rFonts w:ascii="Times New Roman" w:eastAsia="Times New Roman" w:hAnsi="Times New Roman" w:cs="Times New Roman"/>
              </w:rPr>
              <w:t>İdari personelin tayin, terfi, askerlik, emeklilik, mal bildirimi ve izinleri ile ilgili yazışmaları yapmak,</w:t>
            </w:r>
          </w:p>
          <w:p w14:paraId="341CF764" w14:textId="77777777" w:rsidR="00994E4E" w:rsidRPr="009D0384" w:rsidRDefault="00994E4E" w:rsidP="00586B9E">
            <w:pPr>
              <w:pStyle w:val="ListeParagraf"/>
              <w:numPr>
                <w:ilvl w:val="0"/>
                <w:numId w:val="1"/>
              </w:numPr>
              <w:spacing w:line="360" w:lineRule="auto"/>
              <w:jc w:val="both"/>
              <w:rPr>
                <w:rFonts w:ascii="Times New Roman" w:hAnsi="Times New Roman" w:cs="Times New Roman"/>
              </w:rPr>
            </w:pPr>
            <w:r w:rsidRPr="003416F8">
              <w:rPr>
                <w:rFonts w:ascii="Times New Roman" w:eastAsia="Times New Roman" w:hAnsi="Times New Roman" w:cs="Times New Roman"/>
              </w:rPr>
              <w:t>Yapılan iş ve işlemlerde üst yöneticileri bilgilendirmek ve yapılmayanlar hakkında gerekçeleriyle birlikte açıklama yapmak,</w:t>
            </w:r>
          </w:p>
          <w:p w14:paraId="30237987" w14:textId="487CE95D" w:rsidR="009D0384" w:rsidRPr="003416F8" w:rsidRDefault="009D0384" w:rsidP="00586B9E">
            <w:pPr>
              <w:pStyle w:val="ListeParagraf"/>
              <w:numPr>
                <w:ilvl w:val="0"/>
                <w:numId w:val="1"/>
              </w:numPr>
              <w:spacing w:line="360" w:lineRule="auto"/>
              <w:jc w:val="both"/>
              <w:rPr>
                <w:rFonts w:ascii="Times New Roman" w:hAnsi="Times New Roman" w:cs="Times New Roman"/>
              </w:rPr>
            </w:pPr>
            <w:r w:rsidRPr="009D0384">
              <w:rPr>
                <w:rFonts w:ascii="Times New Roman" w:hAnsi="Times New Roman" w:cs="Times New Roman"/>
              </w:rPr>
              <w:t>Çevre mevzuatı, İş Sağlığı ve Güvenliği mevzuatı gerekliliklerinin yerine getirmek, sıfır atık anlayışı içerisinde faaliyetlerini sürdürmek,</w:t>
            </w:r>
          </w:p>
          <w:p w14:paraId="46C53E53" w14:textId="77777777" w:rsidR="00994E4E" w:rsidRPr="003416F8" w:rsidRDefault="00F02F12" w:rsidP="00586B9E">
            <w:pPr>
              <w:pStyle w:val="ListeParagraf"/>
              <w:numPr>
                <w:ilvl w:val="0"/>
                <w:numId w:val="1"/>
              </w:numPr>
              <w:spacing w:line="360" w:lineRule="auto"/>
              <w:jc w:val="both"/>
              <w:rPr>
                <w:rFonts w:ascii="Times New Roman" w:hAnsi="Times New Roman" w:cs="Times New Roman"/>
              </w:rPr>
            </w:pPr>
            <w:r w:rsidRPr="003416F8">
              <w:rPr>
                <w:rFonts w:ascii="Times New Roman" w:hAnsi="Times New Roman" w:cs="Times New Roman"/>
              </w:rPr>
              <w:t>Kılık-kıyafet yönetmeliğine uymak,</w:t>
            </w:r>
          </w:p>
          <w:p w14:paraId="74E0BB65" w14:textId="6C821856" w:rsidR="001517CE" w:rsidRPr="003416F8" w:rsidRDefault="001517CE" w:rsidP="00586B9E">
            <w:pPr>
              <w:pStyle w:val="ListeParagraf"/>
              <w:numPr>
                <w:ilvl w:val="0"/>
                <w:numId w:val="1"/>
              </w:numPr>
              <w:spacing w:line="360" w:lineRule="auto"/>
              <w:jc w:val="both"/>
              <w:rPr>
                <w:rFonts w:ascii="Times New Roman" w:hAnsi="Times New Roman" w:cs="Times New Roman"/>
              </w:rPr>
            </w:pPr>
            <w:r w:rsidRPr="003416F8">
              <w:rPr>
                <w:rFonts w:ascii="Times New Roman" w:hAnsi="Times New Roman" w:cs="Times New Roman"/>
              </w:rPr>
              <w:t>Görevi süresince bağlı olduğu üst yöneticiler tarafından verilen diğer iş ve işlemleri yapmak,</w:t>
            </w:r>
          </w:p>
          <w:p w14:paraId="016A5AE6" w14:textId="055B2524" w:rsidR="001517CE" w:rsidRPr="003416F8" w:rsidRDefault="001517CE" w:rsidP="00586B9E">
            <w:pPr>
              <w:pStyle w:val="ListeParagraf"/>
              <w:numPr>
                <w:ilvl w:val="0"/>
                <w:numId w:val="1"/>
              </w:numPr>
              <w:spacing w:line="360" w:lineRule="auto"/>
              <w:jc w:val="both"/>
              <w:rPr>
                <w:rFonts w:ascii="Times New Roman" w:hAnsi="Times New Roman" w:cs="Times New Roman"/>
              </w:rPr>
            </w:pPr>
          </w:p>
        </w:tc>
      </w:tr>
    </w:tbl>
    <w:p w14:paraId="244A38CF" w14:textId="77777777" w:rsidR="00994E4E" w:rsidRDefault="00994E4E">
      <w:pPr>
        <w:rPr>
          <w:rFonts w:ascii="Times New Roman" w:hAnsi="Times New Roman" w:cs="Times New Roman"/>
        </w:rPr>
      </w:pPr>
    </w:p>
    <w:tbl>
      <w:tblPr>
        <w:tblStyle w:val="TabloKlavuzu"/>
        <w:tblW w:w="0" w:type="auto"/>
        <w:tblLook w:val="04A0" w:firstRow="1" w:lastRow="0" w:firstColumn="1" w:lastColumn="0" w:noHBand="0" w:noVBand="1"/>
      </w:tblPr>
      <w:tblGrid>
        <w:gridCol w:w="1722"/>
        <w:gridCol w:w="2809"/>
        <w:gridCol w:w="2809"/>
        <w:gridCol w:w="1722"/>
      </w:tblGrid>
      <w:tr w:rsidR="005E56D3" w:rsidRPr="003416F8" w14:paraId="0D6F28F3" w14:textId="77777777" w:rsidTr="008933F3">
        <w:tc>
          <w:tcPr>
            <w:tcW w:w="1722" w:type="dxa"/>
          </w:tcPr>
          <w:p w14:paraId="291A7D41" w14:textId="77777777" w:rsidR="005E56D3" w:rsidRPr="003416F8" w:rsidRDefault="005E56D3" w:rsidP="008933F3">
            <w:pPr>
              <w:rPr>
                <w:rFonts w:ascii="Times New Roman" w:hAnsi="Times New Roman" w:cs="Times New Roman"/>
              </w:rPr>
            </w:pPr>
            <w:r w:rsidRPr="003416F8">
              <w:rPr>
                <w:rFonts w:ascii="Times New Roman" w:hAnsi="Times New Roman" w:cs="Times New Roman"/>
                <w:noProof/>
              </w:rPr>
              <w:drawing>
                <wp:inline distT="0" distB="0" distL="0" distR="0" wp14:anchorId="65086604" wp14:editId="0E3E965A">
                  <wp:extent cx="956310" cy="1144800"/>
                  <wp:effectExtent l="0" t="0" r="0" b="0"/>
                  <wp:docPr id="331680705" name="Picture 8" descr="metin, simge, sembol, amblem, logo içeren bir resim&#10;&#10;Yapay zeka tarafından oluşturulmuş içerik yanlış olabilir."/>
                  <wp:cNvGraphicFramePr/>
                  <a:graphic xmlns:a="http://schemas.openxmlformats.org/drawingml/2006/main">
                    <a:graphicData uri="http://schemas.openxmlformats.org/drawingml/2006/picture">
                      <pic:pic xmlns:pic="http://schemas.openxmlformats.org/drawingml/2006/picture">
                        <pic:nvPicPr>
                          <pic:cNvPr id="1894077009" name="Picture 8" descr="metin, simge, sembol, amblem, logo içeren bir resim&#10;&#10;Yapay zeka tarafından oluşturulmuş içerik yanlış olabilir."/>
                          <pic:cNvPicPr/>
                        </pic:nvPicPr>
                        <pic:blipFill>
                          <a:blip r:embed="rId6"/>
                          <a:stretch>
                            <a:fillRect/>
                          </a:stretch>
                        </pic:blipFill>
                        <pic:spPr>
                          <a:xfrm>
                            <a:off x="0" y="0"/>
                            <a:ext cx="957871" cy="1146669"/>
                          </a:xfrm>
                          <a:prstGeom prst="rect">
                            <a:avLst/>
                          </a:prstGeom>
                        </pic:spPr>
                      </pic:pic>
                    </a:graphicData>
                  </a:graphic>
                </wp:inline>
              </w:drawing>
            </w:r>
          </w:p>
        </w:tc>
        <w:tc>
          <w:tcPr>
            <w:tcW w:w="5618" w:type="dxa"/>
            <w:gridSpan w:val="2"/>
            <w:vAlign w:val="center"/>
          </w:tcPr>
          <w:p w14:paraId="7843FD27" w14:textId="77777777" w:rsidR="005E56D3" w:rsidRPr="003416F8" w:rsidRDefault="005E56D3" w:rsidP="008933F3">
            <w:pPr>
              <w:jc w:val="center"/>
              <w:rPr>
                <w:rFonts w:ascii="Times New Roman" w:hAnsi="Times New Roman" w:cs="Times New Roman"/>
                <w:b/>
                <w:bCs/>
              </w:rPr>
            </w:pPr>
            <w:r w:rsidRPr="003416F8">
              <w:rPr>
                <w:rFonts w:ascii="Times New Roman" w:hAnsi="Times New Roman" w:cs="Times New Roman"/>
                <w:b/>
                <w:bCs/>
              </w:rPr>
              <w:t>ÇANKIRI KARATEKİN ÜNİVERSİTESİ</w:t>
            </w:r>
          </w:p>
          <w:p w14:paraId="6353B980" w14:textId="77777777" w:rsidR="005E56D3" w:rsidRPr="003416F8" w:rsidRDefault="005E56D3" w:rsidP="008933F3">
            <w:pPr>
              <w:jc w:val="center"/>
              <w:rPr>
                <w:rFonts w:ascii="Times New Roman" w:hAnsi="Times New Roman" w:cs="Times New Roman"/>
                <w:b/>
                <w:bCs/>
              </w:rPr>
            </w:pPr>
            <w:r w:rsidRPr="003416F8">
              <w:rPr>
                <w:rFonts w:ascii="Times New Roman" w:hAnsi="Times New Roman" w:cs="Times New Roman"/>
                <w:b/>
                <w:bCs/>
              </w:rPr>
              <w:t>ÖĞRENCİ İŞLERİ DAİRE BAŞKANLIĞI</w:t>
            </w:r>
          </w:p>
          <w:p w14:paraId="1E0058EA" w14:textId="77777777" w:rsidR="005E56D3" w:rsidRPr="003416F8" w:rsidRDefault="005E56D3" w:rsidP="008933F3">
            <w:pPr>
              <w:jc w:val="center"/>
              <w:rPr>
                <w:rFonts w:ascii="Times New Roman" w:hAnsi="Times New Roman" w:cs="Times New Roman"/>
              </w:rPr>
            </w:pPr>
            <w:r w:rsidRPr="003416F8">
              <w:rPr>
                <w:rFonts w:ascii="Times New Roman" w:hAnsi="Times New Roman" w:cs="Times New Roman"/>
                <w:b/>
                <w:bCs/>
              </w:rPr>
              <w:t>GÖREV TANIMI FORMU</w:t>
            </w:r>
          </w:p>
        </w:tc>
        <w:tc>
          <w:tcPr>
            <w:tcW w:w="1722" w:type="dxa"/>
          </w:tcPr>
          <w:p w14:paraId="0E5FD4B0" w14:textId="77777777" w:rsidR="005E56D3" w:rsidRPr="003416F8" w:rsidRDefault="005E56D3" w:rsidP="008933F3">
            <w:pPr>
              <w:rPr>
                <w:rFonts w:ascii="Times New Roman" w:hAnsi="Times New Roman" w:cs="Times New Roman"/>
              </w:rPr>
            </w:pPr>
            <w:r w:rsidRPr="003416F8">
              <w:rPr>
                <w:rFonts w:ascii="Times New Roman" w:hAnsi="Times New Roman" w:cs="Times New Roman"/>
                <w:noProof/>
              </w:rPr>
              <w:drawing>
                <wp:inline distT="0" distB="0" distL="0" distR="0" wp14:anchorId="121AA795" wp14:editId="239BAB0A">
                  <wp:extent cx="956310" cy="1144800"/>
                  <wp:effectExtent l="0" t="0" r="0" b="0"/>
                  <wp:docPr id="327023425" name="Picture 8" descr="metin, simge, sembol, amblem, logo içeren bir resim&#10;&#10;Yapay zeka tarafından oluşturulmuş içerik yanlış olabilir."/>
                  <wp:cNvGraphicFramePr/>
                  <a:graphic xmlns:a="http://schemas.openxmlformats.org/drawingml/2006/main">
                    <a:graphicData uri="http://schemas.openxmlformats.org/drawingml/2006/picture">
                      <pic:pic xmlns:pic="http://schemas.openxmlformats.org/drawingml/2006/picture">
                        <pic:nvPicPr>
                          <pic:cNvPr id="52980139" name="Picture 8" descr="metin, simge, sembol, amblem, logo içeren bir resim&#10;&#10;Yapay zeka tarafından oluşturulmuş içerik yanlış olabilir."/>
                          <pic:cNvPicPr/>
                        </pic:nvPicPr>
                        <pic:blipFill>
                          <a:blip r:embed="rId6"/>
                          <a:stretch>
                            <a:fillRect/>
                          </a:stretch>
                        </pic:blipFill>
                        <pic:spPr>
                          <a:xfrm>
                            <a:off x="0" y="0"/>
                            <a:ext cx="957871" cy="1146669"/>
                          </a:xfrm>
                          <a:prstGeom prst="rect">
                            <a:avLst/>
                          </a:prstGeom>
                        </pic:spPr>
                      </pic:pic>
                    </a:graphicData>
                  </a:graphic>
                </wp:inline>
              </w:drawing>
            </w:r>
          </w:p>
        </w:tc>
      </w:tr>
      <w:tr w:rsidR="005E56D3" w:rsidRPr="003416F8" w14:paraId="52320C22" w14:textId="77777777" w:rsidTr="008933F3">
        <w:tc>
          <w:tcPr>
            <w:tcW w:w="1722" w:type="dxa"/>
          </w:tcPr>
          <w:p w14:paraId="7C82B0EA" w14:textId="60FE9BF6" w:rsidR="005E56D3" w:rsidRPr="003416F8" w:rsidRDefault="005E56D3" w:rsidP="008933F3">
            <w:pPr>
              <w:rPr>
                <w:rFonts w:ascii="Times New Roman" w:hAnsi="Times New Roman" w:cs="Times New Roman"/>
                <w:noProof/>
              </w:rPr>
            </w:pPr>
            <w:r w:rsidRPr="003416F8">
              <w:rPr>
                <w:rFonts w:ascii="Times New Roman" w:hAnsi="Times New Roman" w:cs="Times New Roman"/>
                <w:b/>
                <w:bCs/>
                <w:noProof/>
              </w:rPr>
              <w:t>Doküman No:</w:t>
            </w:r>
            <w:r w:rsidRPr="003416F8">
              <w:rPr>
                <w:rFonts w:ascii="Times New Roman" w:hAnsi="Times New Roman" w:cs="Times New Roman"/>
                <w:noProof/>
              </w:rPr>
              <w:t xml:space="preserve"> OİDB-00</w:t>
            </w:r>
            <w:r w:rsidR="00107C2E">
              <w:rPr>
                <w:rFonts w:ascii="Times New Roman" w:hAnsi="Times New Roman" w:cs="Times New Roman"/>
                <w:noProof/>
              </w:rPr>
              <w:t>5</w:t>
            </w:r>
          </w:p>
        </w:tc>
        <w:tc>
          <w:tcPr>
            <w:tcW w:w="2809" w:type="dxa"/>
          </w:tcPr>
          <w:p w14:paraId="3CC9FB84" w14:textId="77777777" w:rsidR="005E56D3" w:rsidRPr="003416F8" w:rsidRDefault="005E56D3" w:rsidP="008933F3">
            <w:pPr>
              <w:rPr>
                <w:rFonts w:ascii="Times New Roman" w:hAnsi="Times New Roman" w:cs="Times New Roman"/>
              </w:rPr>
            </w:pPr>
            <w:r w:rsidRPr="003416F8">
              <w:rPr>
                <w:rFonts w:ascii="Times New Roman" w:hAnsi="Times New Roman" w:cs="Times New Roman"/>
                <w:b/>
                <w:bCs/>
              </w:rPr>
              <w:t>Yayın Tarihi:</w:t>
            </w:r>
            <w:r w:rsidRPr="003416F8">
              <w:rPr>
                <w:rFonts w:ascii="Times New Roman" w:hAnsi="Times New Roman" w:cs="Times New Roman"/>
              </w:rPr>
              <w:t xml:space="preserve"> 15.12.2025</w:t>
            </w:r>
          </w:p>
        </w:tc>
        <w:tc>
          <w:tcPr>
            <w:tcW w:w="2809" w:type="dxa"/>
          </w:tcPr>
          <w:p w14:paraId="2BC2D032" w14:textId="77777777" w:rsidR="005E56D3" w:rsidRPr="003416F8" w:rsidRDefault="005E56D3" w:rsidP="008933F3">
            <w:pPr>
              <w:rPr>
                <w:rFonts w:ascii="Times New Roman" w:hAnsi="Times New Roman" w:cs="Times New Roman"/>
                <w:b/>
                <w:bCs/>
              </w:rPr>
            </w:pPr>
            <w:r w:rsidRPr="003416F8">
              <w:rPr>
                <w:rFonts w:ascii="Times New Roman" w:hAnsi="Times New Roman" w:cs="Times New Roman"/>
                <w:b/>
                <w:bCs/>
              </w:rPr>
              <w:t>Revize Numarası:</w:t>
            </w:r>
          </w:p>
        </w:tc>
        <w:tc>
          <w:tcPr>
            <w:tcW w:w="1722" w:type="dxa"/>
          </w:tcPr>
          <w:p w14:paraId="6BB9CE73" w14:textId="77777777" w:rsidR="005E56D3" w:rsidRPr="003416F8" w:rsidRDefault="005E56D3" w:rsidP="008933F3">
            <w:pPr>
              <w:rPr>
                <w:rFonts w:ascii="Times New Roman" w:hAnsi="Times New Roman" w:cs="Times New Roman"/>
                <w:b/>
                <w:bCs/>
                <w:noProof/>
              </w:rPr>
            </w:pPr>
            <w:r w:rsidRPr="003416F8">
              <w:rPr>
                <w:rFonts w:ascii="Times New Roman" w:hAnsi="Times New Roman" w:cs="Times New Roman"/>
                <w:b/>
                <w:bCs/>
                <w:noProof/>
              </w:rPr>
              <w:t>Revizyon Tarihi:</w:t>
            </w:r>
          </w:p>
        </w:tc>
      </w:tr>
    </w:tbl>
    <w:p w14:paraId="0C2EC1A1" w14:textId="77777777" w:rsidR="005E56D3" w:rsidRDefault="005E56D3">
      <w:pPr>
        <w:rPr>
          <w:rFonts w:ascii="Times New Roman" w:hAnsi="Times New Roman" w:cs="Times New Roman"/>
        </w:rPr>
      </w:pPr>
    </w:p>
    <w:tbl>
      <w:tblPr>
        <w:tblStyle w:val="TabloKlavuzu"/>
        <w:tblW w:w="0" w:type="auto"/>
        <w:tblLook w:val="04A0" w:firstRow="1" w:lastRow="0" w:firstColumn="1" w:lastColumn="0" w:noHBand="0" w:noVBand="1"/>
      </w:tblPr>
      <w:tblGrid>
        <w:gridCol w:w="2689"/>
        <w:gridCol w:w="6373"/>
      </w:tblGrid>
      <w:tr w:rsidR="005E56D3" w:rsidRPr="003416F8" w14:paraId="0BABE18A" w14:textId="77777777" w:rsidTr="008933F3">
        <w:tc>
          <w:tcPr>
            <w:tcW w:w="2689" w:type="dxa"/>
          </w:tcPr>
          <w:p w14:paraId="75B5F811" w14:textId="77777777" w:rsidR="005E56D3" w:rsidRPr="003416F8" w:rsidRDefault="005E56D3" w:rsidP="008933F3">
            <w:pPr>
              <w:rPr>
                <w:rFonts w:ascii="Times New Roman" w:hAnsi="Times New Roman" w:cs="Times New Roman"/>
                <w:b/>
                <w:bCs/>
              </w:rPr>
            </w:pPr>
            <w:r w:rsidRPr="003416F8">
              <w:rPr>
                <w:rFonts w:ascii="Times New Roman" w:hAnsi="Times New Roman" w:cs="Times New Roman"/>
                <w:b/>
                <w:bCs/>
              </w:rPr>
              <w:t>Birimi</w:t>
            </w:r>
          </w:p>
        </w:tc>
        <w:tc>
          <w:tcPr>
            <w:tcW w:w="6373" w:type="dxa"/>
          </w:tcPr>
          <w:p w14:paraId="60FAAC2B" w14:textId="77777777" w:rsidR="005E56D3" w:rsidRPr="003416F8" w:rsidRDefault="005E56D3" w:rsidP="008933F3">
            <w:pPr>
              <w:rPr>
                <w:rFonts w:ascii="Times New Roman" w:hAnsi="Times New Roman" w:cs="Times New Roman"/>
              </w:rPr>
            </w:pPr>
            <w:r w:rsidRPr="003416F8">
              <w:rPr>
                <w:rFonts w:ascii="Times New Roman" w:hAnsi="Times New Roman" w:cs="Times New Roman"/>
              </w:rPr>
              <w:t>Başkanlık Makamı</w:t>
            </w:r>
          </w:p>
        </w:tc>
      </w:tr>
      <w:tr w:rsidR="005E56D3" w:rsidRPr="003416F8" w14:paraId="2E5B5778" w14:textId="77777777" w:rsidTr="008933F3">
        <w:tc>
          <w:tcPr>
            <w:tcW w:w="2689" w:type="dxa"/>
          </w:tcPr>
          <w:p w14:paraId="5BF81E88" w14:textId="77777777" w:rsidR="005E56D3" w:rsidRPr="003416F8" w:rsidRDefault="005E56D3" w:rsidP="008933F3">
            <w:pPr>
              <w:rPr>
                <w:rFonts w:ascii="Times New Roman" w:hAnsi="Times New Roman" w:cs="Times New Roman"/>
                <w:b/>
                <w:bCs/>
              </w:rPr>
            </w:pPr>
            <w:r w:rsidRPr="003416F8">
              <w:rPr>
                <w:rFonts w:ascii="Times New Roman" w:hAnsi="Times New Roman" w:cs="Times New Roman"/>
                <w:b/>
                <w:bCs/>
              </w:rPr>
              <w:t>Görev Unvanı</w:t>
            </w:r>
          </w:p>
        </w:tc>
        <w:tc>
          <w:tcPr>
            <w:tcW w:w="6373" w:type="dxa"/>
          </w:tcPr>
          <w:p w14:paraId="58B83879" w14:textId="7AAA63F2" w:rsidR="005E56D3" w:rsidRPr="003416F8" w:rsidRDefault="0035063C" w:rsidP="008933F3">
            <w:pPr>
              <w:rPr>
                <w:rFonts w:ascii="Times New Roman" w:hAnsi="Times New Roman" w:cs="Times New Roman"/>
              </w:rPr>
            </w:pPr>
            <w:r>
              <w:rPr>
                <w:rFonts w:ascii="Times New Roman" w:hAnsi="Times New Roman" w:cs="Times New Roman"/>
              </w:rPr>
              <w:t>Diploma</w:t>
            </w:r>
            <w:r w:rsidR="005E56D3" w:rsidRPr="003416F8">
              <w:rPr>
                <w:rFonts w:ascii="Times New Roman" w:hAnsi="Times New Roman" w:cs="Times New Roman"/>
              </w:rPr>
              <w:t xml:space="preserve"> Birimi </w:t>
            </w:r>
          </w:p>
        </w:tc>
      </w:tr>
      <w:tr w:rsidR="005E56D3" w:rsidRPr="003416F8" w14:paraId="5A2C9885" w14:textId="77777777" w:rsidTr="008933F3">
        <w:tc>
          <w:tcPr>
            <w:tcW w:w="2689" w:type="dxa"/>
          </w:tcPr>
          <w:p w14:paraId="01376473" w14:textId="77777777" w:rsidR="005E56D3" w:rsidRPr="003416F8" w:rsidRDefault="005E56D3" w:rsidP="008933F3">
            <w:pPr>
              <w:rPr>
                <w:rFonts w:ascii="Times New Roman" w:hAnsi="Times New Roman" w:cs="Times New Roman"/>
                <w:b/>
                <w:bCs/>
              </w:rPr>
            </w:pPr>
            <w:r w:rsidRPr="003416F8">
              <w:rPr>
                <w:rFonts w:ascii="Times New Roman" w:hAnsi="Times New Roman" w:cs="Times New Roman"/>
                <w:b/>
                <w:bCs/>
              </w:rPr>
              <w:t>Üst Yönetici</w:t>
            </w:r>
          </w:p>
        </w:tc>
        <w:tc>
          <w:tcPr>
            <w:tcW w:w="6373" w:type="dxa"/>
          </w:tcPr>
          <w:p w14:paraId="451538B0" w14:textId="77777777" w:rsidR="005E56D3" w:rsidRPr="003416F8" w:rsidRDefault="005E56D3" w:rsidP="008933F3">
            <w:pPr>
              <w:rPr>
                <w:rFonts w:ascii="Times New Roman" w:hAnsi="Times New Roman" w:cs="Times New Roman"/>
              </w:rPr>
            </w:pPr>
            <w:r w:rsidRPr="003416F8">
              <w:rPr>
                <w:rFonts w:ascii="Times New Roman" w:hAnsi="Times New Roman" w:cs="Times New Roman"/>
              </w:rPr>
              <w:t>Şube Müdürü/Daire Başkanı</w:t>
            </w:r>
          </w:p>
        </w:tc>
      </w:tr>
      <w:tr w:rsidR="005E56D3" w:rsidRPr="003416F8" w14:paraId="76DE0801" w14:textId="77777777" w:rsidTr="008933F3">
        <w:tc>
          <w:tcPr>
            <w:tcW w:w="2689" w:type="dxa"/>
          </w:tcPr>
          <w:p w14:paraId="7BE410C9" w14:textId="77777777" w:rsidR="005E56D3" w:rsidRPr="003416F8" w:rsidRDefault="005E56D3" w:rsidP="008933F3">
            <w:pPr>
              <w:rPr>
                <w:rFonts w:ascii="Times New Roman" w:hAnsi="Times New Roman" w:cs="Times New Roman"/>
                <w:b/>
                <w:bCs/>
              </w:rPr>
            </w:pPr>
            <w:r w:rsidRPr="003416F8">
              <w:rPr>
                <w:rFonts w:ascii="Times New Roman" w:hAnsi="Times New Roman" w:cs="Times New Roman"/>
                <w:b/>
                <w:bCs/>
              </w:rPr>
              <w:t>Astları</w:t>
            </w:r>
          </w:p>
        </w:tc>
        <w:tc>
          <w:tcPr>
            <w:tcW w:w="6373" w:type="dxa"/>
          </w:tcPr>
          <w:p w14:paraId="7764F37D" w14:textId="77777777" w:rsidR="005E56D3" w:rsidRPr="003416F8" w:rsidRDefault="005E56D3" w:rsidP="008933F3">
            <w:pPr>
              <w:rPr>
                <w:rFonts w:ascii="Times New Roman" w:hAnsi="Times New Roman" w:cs="Times New Roman"/>
              </w:rPr>
            </w:pPr>
          </w:p>
        </w:tc>
      </w:tr>
      <w:tr w:rsidR="005E56D3" w:rsidRPr="003416F8" w14:paraId="79B4C906" w14:textId="77777777" w:rsidTr="008933F3">
        <w:tc>
          <w:tcPr>
            <w:tcW w:w="2689" w:type="dxa"/>
          </w:tcPr>
          <w:p w14:paraId="3EE60979" w14:textId="77777777" w:rsidR="005E56D3" w:rsidRPr="003416F8" w:rsidRDefault="005E56D3" w:rsidP="008933F3">
            <w:pPr>
              <w:rPr>
                <w:rFonts w:ascii="Times New Roman" w:hAnsi="Times New Roman" w:cs="Times New Roman"/>
                <w:b/>
                <w:bCs/>
              </w:rPr>
            </w:pPr>
            <w:r w:rsidRPr="003416F8">
              <w:rPr>
                <w:rFonts w:ascii="Times New Roman" w:hAnsi="Times New Roman" w:cs="Times New Roman"/>
                <w:b/>
                <w:bCs/>
              </w:rPr>
              <w:t>Yokluğunda Vekili</w:t>
            </w:r>
          </w:p>
        </w:tc>
        <w:tc>
          <w:tcPr>
            <w:tcW w:w="6373" w:type="dxa"/>
          </w:tcPr>
          <w:p w14:paraId="1A062B38" w14:textId="77777777" w:rsidR="005E56D3" w:rsidRPr="003416F8" w:rsidRDefault="005E56D3" w:rsidP="008933F3">
            <w:pPr>
              <w:rPr>
                <w:rFonts w:ascii="Times New Roman" w:hAnsi="Times New Roman" w:cs="Times New Roman"/>
              </w:rPr>
            </w:pPr>
          </w:p>
        </w:tc>
      </w:tr>
    </w:tbl>
    <w:p w14:paraId="04CD709F" w14:textId="77777777" w:rsidR="005E56D3" w:rsidRDefault="005E56D3">
      <w:pPr>
        <w:rPr>
          <w:rFonts w:ascii="Times New Roman" w:hAnsi="Times New Roman" w:cs="Times New Roman"/>
        </w:rPr>
      </w:pPr>
    </w:p>
    <w:tbl>
      <w:tblPr>
        <w:tblStyle w:val="TabloKlavuzu"/>
        <w:tblW w:w="0" w:type="auto"/>
        <w:tblLook w:val="04A0" w:firstRow="1" w:lastRow="0" w:firstColumn="1" w:lastColumn="0" w:noHBand="0" w:noVBand="1"/>
      </w:tblPr>
      <w:tblGrid>
        <w:gridCol w:w="1838"/>
        <w:gridCol w:w="7224"/>
      </w:tblGrid>
      <w:tr w:rsidR="005E56D3" w:rsidRPr="005E56D3" w14:paraId="00744B37" w14:textId="77777777" w:rsidTr="008933F3">
        <w:tc>
          <w:tcPr>
            <w:tcW w:w="1838" w:type="dxa"/>
            <w:vAlign w:val="center"/>
          </w:tcPr>
          <w:p w14:paraId="64B85A20" w14:textId="77777777" w:rsidR="005E56D3" w:rsidRPr="005E56D3" w:rsidRDefault="005E56D3" w:rsidP="008933F3">
            <w:pPr>
              <w:rPr>
                <w:rFonts w:ascii="Times New Roman" w:hAnsi="Times New Roman" w:cs="Times New Roman"/>
              </w:rPr>
            </w:pPr>
            <w:r w:rsidRPr="005E56D3">
              <w:rPr>
                <w:rFonts w:ascii="Times New Roman" w:hAnsi="Times New Roman" w:cs="Times New Roman"/>
                <w:b/>
                <w:bCs/>
              </w:rPr>
              <w:t>Görevin Temel Yetki ve Sorumlulukları</w:t>
            </w:r>
          </w:p>
        </w:tc>
        <w:tc>
          <w:tcPr>
            <w:tcW w:w="7224" w:type="dxa"/>
          </w:tcPr>
          <w:p w14:paraId="4A991AF4" w14:textId="3EF7A33C" w:rsidR="005E56D3" w:rsidRPr="005E56D3" w:rsidRDefault="005E56D3" w:rsidP="005E56D3">
            <w:pPr>
              <w:pStyle w:val="ListeParagraf"/>
              <w:numPr>
                <w:ilvl w:val="0"/>
                <w:numId w:val="1"/>
              </w:numPr>
              <w:spacing w:line="360" w:lineRule="auto"/>
              <w:jc w:val="both"/>
              <w:rPr>
                <w:rFonts w:ascii="Times New Roman" w:hAnsi="Times New Roman" w:cs="Times New Roman"/>
              </w:rPr>
            </w:pPr>
            <w:r w:rsidRPr="005E56D3">
              <w:rPr>
                <w:rFonts w:ascii="Times New Roman" w:hAnsi="Times New Roman" w:cs="Times New Roman"/>
              </w:rPr>
              <w:t>Öğrencilerin mezuniyet ve diploma işlemlerin yapılmasını sağlamak ve denetleme fonksiyonunu yerine getirmek,</w:t>
            </w:r>
          </w:p>
          <w:p w14:paraId="1A57EC4C" w14:textId="77777777" w:rsidR="005E56D3" w:rsidRPr="005E56D3" w:rsidRDefault="005E56D3" w:rsidP="005E56D3">
            <w:pPr>
              <w:pStyle w:val="ListeParagraf"/>
              <w:numPr>
                <w:ilvl w:val="0"/>
                <w:numId w:val="1"/>
              </w:numPr>
              <w:spacing w:line="360" w:lineRule="auto"/>
              <w:jc w:val="both"/>
              <w:rPr>
                <w:rFonts w:ascii="Times New Roman" w:hAnsi="Times New Roman" w:cs="Times New Roman"/>
              </w:rPr>
            </w:pPr>
            <w:r w:rsidRPr="005E56D3">
              <w:rPr>
                <w:rFonts w:ascii="Times New Roman" w:hAnsi="Times New Roman" w:cs="Times New Roman"/>
                <w:color w:val="000000"/>
              </w:rPr>
              <w:t>Mezun olan öğrencilerin diploma, diploma eki ve mezuniyet transkriptlerinin düzenlenmesini sağlamak,</w:t>
            </w:r>
          </w:p>
          <w:p w14:paraId="3A10D841" w14:textId="77777777" w:rsidR="005E56D3" w:rsidRPr="005E56D3" w:rsidRDefault="005E56D3" w:rsidP="005E56D3">
            <w:pPr>
              <w:pStyle w:val="ListeParagraf"/>
              <w:numPr>
                <w:ilvl w:val="0"/>
                <w:numId w:val="1"/>
              </w:numPr>
              <w:spacing w:line="360" w:lineRule="auto"/>
              <w:jc w:val="both"/>
              <w:rPr>
                <w:rFonts w:ascii="Times New Roman" w:hAnsi="Times New Roman" w:cs="Times New Roman"/>
              </w:rPr>
            </w:pPr>
            <w:r w:rsidRPr="005E56D3">
              <w:rPr>
                <w:rFonts w:ascii="Times New Roman" w:hAnsi="Times New Roman" w:cs="Times New Roman"/>
                <w:color w:val="000000"/>
              </w:rPr>
              <w:t>Düzenlenen diplomaların İlgili akademik birim yöneticilerince imzalanmasını sağlamak</w:t>
            </w:r>
          </w:p>
          <w:p w14:paraId="33451BBE" w14:textId="77777777" w:rsidR="005E56D3" w:rsidRPr="005E56D3" w:rsidRDefault="005E56D3" w:rsidP="005E56D3">
            <w:pPr>
              <w:pStyle w:val="ListeParagraf"/>
              <w:numPr>
                <w:ilvl w:val="0"/>
                <w:numId w:val="1"/>
              </w:numPr>
              <w:spacing w:line="360" w:lineRule="auto"/>
              <w:jc w:val="both"/>
              <w:rPr>
                <w:rFonts w:ascii="Times New Roman" w:hAnsi="Times New Roman" w:cs="Times New Roman"/>
              </w:rPr>
            </w:pPr>
            <w:r w:rsidRPr="005E56D3">
              <w:rPr>
                <w:rFonts w:ascii="Times New Roman" w:hAnsi="Times New Roman" w:cs="Times New Roman"/>
                <w:color w:val="000000"/>
              </w:rPr>
              <w:lastRenderedPageBreak/>
              <w:t>Akademik Birimlerce imzalanan diplomaları Rektörlük makamına imzaya sunmak,</w:t>
            </w:r>
          </w:p>
          <w:p w14:paraId="7D461199" w14:textId="77777777" w:rsidR="005E56D3" w:rsidRPr="005E56D3" w:rsidRDefault="005E56D3" w:rsidP="005E56D3">
            <w:pPr>
              <w:pStyle w:val="ListeParagraf"/>
              <w:numPr>
                <w:ilvl w:val="0"/>
                <w:numId w:val="1"/>
              </w:numPr>
              <w:spacing w:line="360" w:lineRule="auto"/>
              <w:jc w:val="both"/>
              <w:rPr>
                <w:rFonts w:ascii="Times New Roman" w:hAnsi="Times New Roman" w:cs="Times New Roman"/>
              </w:rPr>
            </w:pPr>
            <w:r w:rsidRPr="005E56D3">
              <w:rPr>
                <w:rFonts w:ascii="Times New Roman" w:hAnsi="Times New Roman" w:cs="Times New Roman"/>
                <w:color w:val="000000"/>
              </w:rPr>
              <w:t>İşlemi biten diplomaları arşive kaldırmak,</w:t>
            </w:r>
          </w:p>
          <w:p w14:paraId="041E2906" w14:textId="77777777" w:rsidR="005E56D3" w:rsidRPr="005E56D3" w:rsidRDefault="005E56D3" w:rsidP="005E56D3">
            <w:pPr>
              <w:pStyle w:val="ListeParagraf"/>
              <w:numPr>
                <w:ilvl w:val="0"/>
                <w:numId w:val="1"/>
              </w:numPr>
              <w:spacing w:line="360" w:lineRule="auto"/>
              <w:jc w:val="both"/>
              <w:rPr>
                <w:rFonts w:ascii="Times New Roman" w:hAnsi="Times New Roman" w:cs="Times New Roman"/>
              </w:rPr>
            </w:pPr>
            <w:r w:rsidRPr="005E56D3">
              <w:rPr>
                <w:rFonts w:ascii="Times New Roman" w:hAnsi="Times New Roman" w:cs="Times New Roman"/>
              </w:rPr>
              <w:t>Diploma kaybı başvurularında mezuniyet yerine geçerli belge hazırlamak veya ikinci kez diploma düzenlemek,</w:t>
            </w:r>
          </w:p>
          <w:p w14:paraId="0E5A50B2" w14:textId="6A59881A" w:rsidR="005E56D3" w:rsidRDefault="005E56D3" w:rsidP="005E56D3">
            <w:pPr>
              <w:pStyle w:val="ListeParagraf"/>
              <w:numPr>
                <w:ilvl w:val="0"/>
                <w:numId w:val="1"/>
              </w:numPr>
              <w:spacing w:line="360" w:lineRule="auto"/>
              <w:jc w:val="both"/>
              <w:rPr>
                <w:rFonts w:ascii="Times New Roman" w:hAnsi="Times New Roman" w:cs="Times New Roman"/>
              </w:rPr>
            </w:pPr>
            <w:r w:rsidRPr="005E56D3">
              <w:rPr>
                <w:rFonts w:ascii="Times New Roman" w:hAnsi="Times New Roman" w:cs="Times New Roman"/>
              </w:rPr>
              <w:t>EBYS üzerinden gereğine havale edilen yazı ve dilekçelere ilişkin olarak iş, işlem ve yazışmaları yapmak,</w:t>
            </w:r>
          </w:p>
          <w:p w14:paraId="43B95329" w14:textId="0E2103EE" w:rsidR="009D0384" w:rsidRPr="005E56D3" w:rsidRDefault="009D0384" w:rsidP="005E56D3">
            <w:pPr>
              <w:pStyle w:val="ListeParagraf"/>
              <w:numPr>
                <w:ilvl w:val="0"/>
                <w:numId w:val="1"/>
              </w:numPr>
              <w:spacing w:line="360" w:lineRule="auto"/>
              <w:jc w:val="both"/>
              <w:rPr>
                <w:rFonts w:ascii="Times New Roman" w:hAnsi="Times New Roman" w:cs="Times New Roman"/>
              </w:rPr>
            </w:pPr>
            <w:r w:rsidRPr="009D0384">
              <w:rPr>
                <w:rFonts w:ascii="Times New Roman" w:hAnsi="Times New Roman" w:cs="Times New Roman"/>
              </w:rPr>
              <w:t>Çevre mevzuatı, İş Sağlığı ve Güvenliği mevzuatı gerekliliklerinin yerine getirmek, sıfır atık anlayışı içerisinde faaliyetlerini sürdürmek,</w:t>
            </w:r>
          </w:p>
          <w:p w14:paraId="4A8CB388" w14:textId="77777777" w:rsidR="005E56D3" w:rsidRPr="005E56D3" w:rsidRDefault="005E56D3" w:rsidP="005E56D3">
            <w:pPr>
              <w:pStyle w:val="ListeParagraf"/>
              <w:numPr>
                <w:ilvl w:val="0"/>
                <w:numId w:val="1"/>
              </w:numPr>
              <w:spacing w:line="360" w:lineRule="auto"/>
              <w:jc w:val="both"/>
              <w:rPr>
                <w:rFonts w:ascii="Times New Roman" w:hAnsi="Times New Roman" w:cs="Times New Roman"/>
              </w:rPr>
            </w:pPr>
            <w:r w:rsidRPr="005E56D3">
              <w:rPr>
                <w:rFonts w:ascii="Times New Roman" w:hAnsi="Times New Roman" w:cs="Times New Roman"/>
              </w:rPr>
              <w:t>Kılık-kıyafet yönetmeliğine uymak,</w:t>
            </w:r>
          </w:p>
          <w:p w14:paraId="12D03CDB" w14:textId="77777777" w:rsidR="005E56D3" w:rsidRPr="005E56D3" w:rsidRDefault="005E56D3" w:rsidP="005E56D3">
            <w:pPr>
              <w:pStyle w:val="ListeParagraf"/>
              <w:numPr>
                <w:ilvl w:val="0"/>
                <w:numId w:val="1"/>
              </w:numPr>
              <w:spacing w:line="360" w:lineRule="auto"/>
              <w:jc w:val="both"/>
              <w:rPr>
                <w:rFonts w:ascii="Times New Roman" w:hAnsi="Times New Roman" w:cs="Times New Roman"/>
              </w:rPr>
            </w:pPr>
            <w:r w:rsidRPr="005E56D3">
              <w:rPr>
                <w:rFonts w:ascii="Times New Roman" w:hAnsi="Times New Roman" w:cs="Times New Roman"/>
              </w:rPr>
              <w:t>Görevi süresince bağlı olduğu üst yöneticiler tarafından verilen diğer iş ve işlemleri yapmak,</w:t>
            </w:r>
          </w:p>
          <w:p w14:paraId="59BB45DE" w14:textId="77777777" w:rsidR="005E56D3" w:rsidRPr="005E56D3" w:rsidRDefault="005E56D3" w:rsidP="005E56D3">
            <w:pPr>
              <w:pStyle w:val="ListeParagraf"/>
              <w:numPr>
                <w:ilvl w:val="0"/>
                <w:numId w:val="1"/>
              </w:numPr>
              <w:spacing w:line="360" w:lineRule="auto"/>
              <w:jc w:val="both"/>
              <w:rPr>
                <w:rFonts w:ascii="Times New Roman" w:hAnsi="Times New Roman" w:cs="Times New Roman"/>
              </w:rPr>
            </w:pPr>
          </w:p>
        </w:tc>
      </w:tr>
    </w:tbl>
    <w:p w14:paraId="729F4F76" w14:textId="77777777" w:rsidR="005E56D3" w:rsidRDefault="005E56D3">
      <w:pPr>
        <w:rPr>
          <w:rFonts w:ascii="Times New Roman" w:hAnsi="Times New Roman" w:cs="Times New Roman"/>
        </w:rPr>
      </w:pPr>
    </w:p>
    <w:p w14:paraId="7D35A542" w14:textId="77777777" w:rsidR="005E56D3" w:rsidRDefault="005E56D3">
      <w:pPr>
        <w:rPr>
          <w:rFonts w:ascii="Times New Roman" w:hAnsi="Times New Roman" w:cs="Times New Roman"/>
        </w:rPr>
      </w:pPr>
    </w:p>
    <w:p w14:paraId="01B29571" w14:textId="77777777" w:rsidR="005E56D3" w:rsidRDefault="005E56D3">
      <w:pPr>
        <w:rPr>
          <w:rFonts w:ascii="Times New Roman" w:hAnsi="Times New Roman" w:cs="Times New Roman"/>
        </w:rPr>
      </w:pPr>
    </w:p>
    <w:p w14:paraId="5170D802" w14:textId="77777777" w:rsidR="005E56D3" w:rsidRDefault="005E56D3">
      <w:pPr>
        <w:rPr>
          <w:rFonts w:ascii="Times New Roman" w:hAnsi="Times New Roman" w:cs="Times New Roman"/>
        </w:rPr>
      </w:pPr>
    </w:p>
    <w:p w14:paraId="4C3FEB1B" w14:textId="77777777" w:rsidR="005E56D3" w:rsidRDefault="005E56D3">
      <w:pPr>
        <w:rPr>
          <w:rFonts w:ascii="Times New Roman" w:hAnsi="Times New Roman" w:cs="Times New Roman"/>
        </w:rPr>
      </w:pPr>
    </w:p>
    <w:p w14:paraId="55D2E787" w14:textId="77777777" w:rsidR="005E56D3" w:rsidRDefault="005E56D3">
      <w:pPr>
        <w:rPr>
          <w:rFonts w:ascii="Times New Roman" w:hAnsi="Times New Roman" w:cs="Times New Roman"/>
        </w:rPr>
      </w:pPr>
    </w:p>
    <w:p w14:paraId="50E58069" w14:textId="77777777" w:rsidR="005E56D3" w:rsidRDefault="005E56D3">
      <w:pPr>
        <w:rPr>
          <w:rFonts w:ascii="Times New Roman" w:hAnsi="Times New Roman" w:cs="Times New Roman"/>
        </w:rPr>
      </w:pPr>
    </w:p>
    <w:p w14:paraId="24DD47CF" w14:textId="77777777" w:rsidR="005E56D3" w:rsidRDefault="005E56D3">
      <w:pPr>
        <w:rPr>
          <w:rFonts w:ascii="Times New Roman" w:hAnsi="Times New Roman" w:cs="Times New Roman"/>
        </w:rPr>
      </w:pPr>
    </w:p>
    <w:p w14:paraId="42EFEDF2" w14:textId="77777777" w:rsidR="005E56D3" w:rsidRDefault="005E56D3">
      <w:pPr>
        <w:rPr>
          <w:rFonts w:ascii="Times New Roman" w:hAnsi="Times New Roman" w:cs="Times New Roman"/>
        </w:rPr>
      </w:pPr>
    </w:p>
    <w:p w14:paraId="4A55D406" w14:textId="77777777" w:rsidR="005E56D3" w:rsidRDefault="005E56D3">
      <w:pPr>
        <w:rPr>
          <w:rFonts w:ascii="Times New Roman" w:hAnsi="Times New Roman" w:cs="Times New Roman"/>
        </w:rPr>
      </w:pPr>
    </w:p>
    <w:p w14:paraId="6392E189" w14:textId="77777777" w:rsidR="005E56D3" w:rsidRDefault="005E56D3">
      <w:pPr>
        <w:rPr>
          <w:rFonts w:ascii="Times New Roman" w:hAnsi="Times New Roman" w:cs="Times New Roman"/>
        </w:rPr>
      </w:pPr>
    </w:p>
    <w:p w14:paraId="68D21011" w14:textId="77777777" w:rsidR="005E56D3" w:rsidRPr="003416F8" w:rsidRDefault="005E56D3">
      <w:pPr>
        <w:rPr>
          <w:rFonts w:ascii="Times New Roman" w:hAnsi="Times New Roman" w:cs="Times New Roman"/>
        </w:rPr>
      </w:pPr>
    </w:p>
    <w:p w14:paraId="0AC83993" w14:textId="77777777" w:rsidR="00994E4E" w:rsidRPr="003416F8" w:rsidRDefault="00994E4E">
      <w:pPr>
        <w:rPr>
          <w:rFonts w:ascii="Times New Roman" w:hAnsi="Times New Roman" w:cs="Times New Roman"/>
        </w:rPr>
      </w:pPr>
    </w:p>
    <w:p w14:paraId="6C5077D3" w14:textId="77777777" w:rsidR="00994E4E" w:rsidRPr="003416F8" w:rsidRDefault="00994E4E">
      <w:pPr>
        <w:rPr>
          <w:rFonts w:ascii="Times New Roman" w:hAnsi="Times New Roman" w:cs="Times New Roman"/>
        </w:rPr>
      </w:pPr>
    </w:p>
    <w:tbl>
      <w:tblPr>
        <w:tblStyle w:val="TabloKlavuzu"/>
        <w:tblW w:w="0" w:type="auto"/>
        <w:tblLook w:val="04A0" w:firstRow="1" w:lastRow="0" w:firstColumn="1" w:lastColumn="0" w:noHBand="0" w:noVBand="1"/>
      </w:tblPr>
      <w:tblGrid>
        <w:gridCol w:w="1722"/>
        <w:gridCol w:w="2809"/>
        <w:gridCol w:w="2809"/>
        <w:gridCol w:w="1722"/>
      </w:tblGrid>
      <w:tr w:rsidR="00994E4E" w:rsidRPr="003416F8" w14:paraId="6350B300" w14:textId="77777777" w:rsidTr="00412B28">
        <w:tc>
          <w:tcPr>
            <w:tcW w:w="1722" w:type="dxa"/>
          </w:tcPr>
          <w:p w14:paraId="6B88B208" w14:textId="77777777" w:rsidR="00994E4E" w:rsidRPr="003416F8" w:rsidRDefault="00994E4E" w:rsidP="00412B28">
            <w:pPr>
              <w:rPr>
                <w:rFonts w:ascii="Times New Roman" w:hAnsi="Times New Roman" w:cs="Times New Roman"/>
              </w:rPr>
            </w:pPr>
            <w:r w:rsidRPr="003416F8">
              <w:rPr>
                <w:rFonts w:ascii="Times New Roman" w:hAnsi="Times New Roman" w:cs="Times New Roman"/>
                <w:noProof/>
              </w:rPr>
              <w:lastRenderedPageBreak/>
              <w:drawing>
                <wp:inline distT="0" distB="0" distL="0" distR="0" wp14:anchorId="246FFF7C" wp14:editId="77A90C90">
                  <wp:extent cx="956310" cy="1144800"/>
                  <wp:effectExtent l="0" t="0" r="0" b="0"/>
                  <wp:docPr id="1586369919" name="Picture 8" descr="metin, simge, sembol, amblem, logo içeren bir resim&#10;&#10;Yapay zeka tarafından oluşturulmuş içerik yanlış olabilir."/>
                  <wp:cNvGraphicFramePr/>
                  <a:graphic xmlns:a="http://schemas.openxmlformats.org/drawingml/2006/main">
                    <a:graphicData uri="http://schemas.openxmlformats.org/drawingml/2006/picture">
                      <pic:pic xmlns:pic="http://schemas.openxmlformats.org/drawingml/2006/picture">
                        <pic:nvPicPr>
                          <pic:cNvPr id="1894077009" name="Picture 8" descr="metin, simge, sembol, amblem, logo içeren bir resim&#10;&#10;Yapay zeka tarafından oluşturulmuş içerik yanlış olabilir."/>
                          <pic:cNvPicPr/>
                        </pic:nvPicPr>
                        <pic:blipFill>
                          <a:blip r:embed="rId6"/>
                          <a:stretch>
                            <a:fillRect/>
                          </a:stretch>
                        </pic:blipFill>
                        <pic:spPr>
                          <a:xfrm>
                            <a:off x="0" y="0"/>
                            <a:ext cx="957871" cy="1146669"/>
                          </a:xfrm>
                          <a:prstGeom prst="rect">
                            <a:avLst/>
                          </a:prstGeom>
                        </pic:spPr>
                      </pic:pic>
                    </a:graphicData>
                  </a:graphic>
                </wp:inline>
              </w:drawing>
            </w:r>
          </w:p>
        </w:tc>
        <w:tc>
          <w:tcPr>
            <w:tcW w:w="5618" w:type="dxa"/>
            <w:gridSpan w:val="2"/>
            <w:vAlign w:val="center"/>
          </w:tcPr>
          <w:p w14:paraId="7622C607" w14:textId="77777777" w:rsidR="00994E4E" w:rsidRPr="003416F8" w:rsidRDefault="00994E4E" w:rsidP="00412B28">
            <w:pPr>
              <w:jc w:val="center"/>
              <w:rPr>
                <w:rFonts w:ascii="Times New Roman" w:hAnsi="Times New Roman" w:cs="Times New Roman"/>
                <w:b/>
                <w:bCs/>
              </w:rPr>
            </w:pPr>
            <w:r w:rsidRPr="003416F8">
              <w:rPr>
                <w:rFonts w:ascii="Times New Roman" w:hAnsi="Times New Roman" w:cs="Times New Roman"/>
                <w:b/>
                <w:bCs/>
              </w:rPr>
              <w:t>ÇANKIRI KARATEKİN ÜNİVERSİTESİ</w:t>
            </w:r>
          </w:p>
          <w:p w14:paraId="2F13F4C1" w14:textId="77777777" w:rsidR="00994E4E" w:rsidRPr="003416F8" w:rsidRDefault="00994E4E" w:rsidP="00412B28">
            <w:pPr>
              <w:jc w:val="center"/>
              <w:rPr>
                <w:rFonts w:ascii="Times New Roman" w:hAnsi="Times New Roman" w:cs="Times New Roman"/>
                <w:b/>
                <w:bCs/>
              </w:rPr>
            </w:pPr>
            <w:r w:rsidRPr="003416F8">
              <w:rPr>
                <w:rFonts w:ascii="Times New Roman" w:hAnsi="Times New Roman" w:cs="Times New Roman"/>
                <w:b/>
                <w:bCs/>
              </w:rPr>
              <w:t>ÖĞRENCİ İŞLERİ DAİRE BAŞKANLIĞI</w:t>
            </w:r>
          </w:p>
          <w:p w14:paraId="2BA14D7B" w14:textId="77777777" w:rsidR="00994E4E" w:rsidRPr="003416F8" w:rsidRDefault="00994E4E" w:rsidP="00412B28">
            <w:pPr>
              <w:jc w:val="center"/>
              <w:rPr>
                <w:rFonts w:ascii="Times New Roman" w:hAnsi="Times New Roman" w:cs="Times New Roman"/>
              </w:rPr>
            </w:pPr>
            <w:r w:rsidRPr="003416F8">
              <w:rPr>
                <w:rFonts w:ascii="Times New Roman" w:hAnsi="Times New Roman" w:cs="Times New Roman"/>
                <w:b/>
                <w:bCs/>
              </w:rPr>
              <w:t>GÖREV TANIMI FORMU</w:t>
            </w:r>
          </w:p>
        </w:tc>
        <w:tc>
          <w:tcPr>
            <w:tcW w:w="1722" w:type="dxa"/>
          </w:tcPr>
          <w:p w14:paraId="66263874" w14:textId="77777777" w:rsidR="00994E4E" w:rsidRPr="003416F8" w:rsidRDefault="00994E4E" w:rsidP="00412B28">
            <w:pPr>
              <w:rPr>
                <w:rFonts w:ascii="Times New Roman" w:hAnsi="Times New Roman" w:cs="Times New Roman"/>
              </w:rPr>
            </w:pPr>
            <w:r w:rsidRPr="003416F8">
              <w:rPr>
                <w:rFonts w:ascii="Times New Roman" w:hAnsi="Times New Roman" w:cs="Times New Roman"/>
                <w:noProof/>
              </w:rPr>
              <w:drawing>
                <wp:inline distT="0" distB="0" distL="0" distR="0" wp14:anchorId="2B53EC52" wp14:editId="4D9DD0F1">
                  <wp:extent cx="956310" cy="1144800"/>
                  <wp:effectExtent l="0" t="0" r="0" b="0"/>
                  <wp:docPr id="921240702" name="Picture 8" descr="metin, simge, sembol, amblem, logo içeren bir resim&#10;&#10;Yapay zeka tarafından oluşturulmuş içerik yanlış olabilir."/>
                  <wp:cNvGraphicFramePr/>
                  <a:graphic xmlns:a="http://schemas.openxmlformats.org/drawingml/2006/main">
                    <a:graphicData uri="http://schemas.openxmlformats.org/drawingml/2006/picture">
                      <pic:pic xmlns:pic="http://schemas.openxmlformats.org/drawingml/2006/picture">
                        <pic:nvPicPr>
                          <pic:cNvPr id="52980139" name="Picture 8" descr="metin, simge, sembol, amblem, logo içeren bir resim&#10;&#10;Yapay zeka tarafından oluşturulmuş içerik yanlış olabilir."/>
                          <pic:cNvPicPr/>
                        </pic:nvPicPr>
                        <pic:blipFill>
                          <a:blip r:embed="rId6"/>
                          <a:stretch>
                            <a:fillRect/>
                          </a:stretch>
                        </pic:blipFill>
                        <pic:spPr>
                          <a:xfrm>
                            <a:off x="0" y="0"/>
                            <a:ext cx="957871" cy="1146669"/>
                          </a:xfrm>
                          <a:prstGeom prst="rect">
                            <a:avLst/>
                          </a:prstGeom>
                        </pic:spPr>
                      </pic:pic>
                    </a:graphicData>
                  </a:graphic>
                </wp:inline>
              </w:drawing>
            </w:r>
          </w:p>
        </w:tc>
      </w:tr>
      <w:tr w:rsidR="00994E4E" w:rsidRPr="003416F8" w14:paraId="60A13B62" w14:textId="77777777" w:rsidTr="00412B28">
        <w:tc>
          <w:tcPr>
            <w:tcW w:w="1722" w:type="dxa"/>
          </w:tcPr>
          <w:p w14:paraId="29EFE051" w14:textId="249BFA4C" w:rsidR="00994E4E" w:rsidRPr="003416F8" w:rsidRDefault="00994E4E" w:rsidP="00412B28">
            <w:pPr>
              <w:rPr>
                <w:rFonts w:ascii="Times New Roman" w:hAnsi="Times New Roman" w:cs="Times New Roman"/>
                <w:noProof/>
              </w:rPr>
            </w:pPr>
            <w:r w:rsidRPr="003416F8">
              <w:rPr>
                <w:rFonts w:ascii="Times New Roman" w:hAnsi="Times New Roman" w:cs="Times New Roman"/>
                <w:b/>
                <w:bCs/>
                <w:noProof/>
              </w:rPr>
              <w:t>Doküman No:</w:t>
            </w:r>
            <w:r w:rsidRPr="003416F8">
              <w:rPr>
                <w:rFonts w:ascii="Times New Roman" w:hAnsi="Times New Roman" w:cs="Times New Roman"/>
                <w:noProof/>
              </w:rPr>
              <w:t xml:space="preserve"> OİDB-00</w:t>
            </w:r>
            <w:r w:rsidR="00107C2E">
              <w:rPr>
                <w:rFonts w:ascii="Times New Roman" w:hAnsi="Times New Roman" w:cs="Times New Roman"/>
                <w:noProof/>
              </w:rPr>
              <w:t>6</w:t>
            </w:r>
          </w:p>
        </w:tc>
        <w:tc>
          <w:tcPr>
            <w:tcW w:w="2809" w:type="dxa"/>
          </w:tcPr>
          <w:p w14:paraId="727D4AAE" w14:textId="77777777" w:rsidR="00994E4E" w:rsidRPr="003416F8" w:rsidRDefault="00994E4E" w:rsidP="00412B28">
            <w:pPr>
              <w:rPr>
                <w:rFonts w:ascii="Times New Roman" w:hAnsi="Times New Roman" w:cs="Times New Roman"/>
              </w:rPr>
            </w:pPr>
            <w:r w:rsidRPr="003416F8">
              <w:rPr>
                <w:rFonts w:ascii="Times New Roman" w:hAnsi="Times New Roman" w:cs="Times New Roman"/>
                <w:b/>
                <w:bCs/>
              </w:rPr>
              <w:t>Yayın Tarihi:</w:t>
            </w:r>
            <w:r w:rsidRPr="003416F8">
              <w:rPr>
                <w:rFonts w:ascii="Times New Roman" w:hAnsi="Times New Roman" w:cs="Times New Roman"/>
              </w:rPr>
              <w:t xml:space="preserve"> 15.12.2025</w:t>
            </w:r>
          </w:p>
        </w:tc>
        <w:tc>
          <w:tcPr>
            <w:tcW w:w="2809" w:type="dxa"/>
          </w:tcPr>
          <w:p w14:paraId="4BA6EB73" w14:textId="77777777" w:rsidR="00994E4E" w:rsidRPr="003416F8" w:rsidRDefault="00994E4E" w:rsidP="00412B28">
            <w:pPr>
              <w:rPr>
                <w:rFonts w:ascii="Times New Roman" w:hAnsi="Times New Roman" w:cs="Times New Roman"/>
                <w:b/>
                <w:bCs/>
              </w:rPr>
            </w:pPr>
            <w:r w:rsidRPr="003416F8">
              <w:rPr>
                <w:rFonts w:ascii="Times New Roman" w:hAnsi="Times New Roman" w:cs="Times New Roman"/>
                <w:b/>
                <w:bCs/>
              </w:rPr>
              <w:t>Revize Numarası:</w:t>
            </w:r>
          </w:p>
        </w:tc>
        <w:tc>
          <w:tcPr>
            <w:tcW w:w="1722" w:type="dxa"/>
          </w:tcPr>
          <w:p w14:paraId="5DA36687" w14:textId="77777777" w:rsidR="00994E4E" w:rsidRPr="003416F8" w:rsidRDefault="00994E4E" w:rsidP="00412B28">
            <w:pPr>
              <w:rPr>
                <w:rFonts w:ascii="Times New Roman" w:hAnsi="Times New Roman" w:cs="Times New Roman"/>
                <w:b/>
                <w:bCs/>
                <w:noProof/>
              </w:rPr>
            </w:pPr>
            <w:r w:rsidRPr="003416F8">
              <w:rPr>
                <w:rFonts w:ascii="Times New Roman" w:hAnsi="Times New Roman" w:cs="Times New Roman"/>
                <w:b/>
                <w:bCs/>
                <w:noProof/>
              </w:rPr>
              <w:t>Revizyon Tarihi:</w:t>
            </w:r>
          </w:p>
        </w:tc>
      </w:tr>
    </w:tbl>
    <w:p w14:paraId="5480C815" w14:textId="77777777" w:rsidR="00994E4E" w:rsidRPr="003416F8" w:rsidRDefault="00994E4E">
      <w:pPr>
        <w:rPr>
          <w:rFonts w:ascii="Times New Roman" w:hAnsi="Times New Roman" w:cs="Times New Roman"/>
        </w:rPr>
      </w:pPr>
    </w:p>
    <w:tbl>
      <w:tblPr>
        <w:tblStyle w:val="TabloKlavuzu"/>
        <w:tblW w:w="0" w:type="auto"/>
        <w:tblLook w:val="04A0" w:firstRow="1" w:lastRow="0" w:firstColumn="1" w:lastColumn="0" w:noHBand="0" w:noVBand="1"/>
      </w:tblPr>
      <w:tblGrid>
        <w:gridCol w:w="2689"/>
        <w:gridCol w:w="6373"/>
      </w:tblGrid>
      <w:tr w:rsidR="00994E4E" w:rsidRPr="003416F8" w14:paraId="6D267DAF" w14:textId="77777777" w:rsidTr="00412B28">
        <w:tc>
          <w:tcPr>
            <w:tcW w:w="2689" w:type="dxa"/>
          </w:tcPr>
          <w:p w14:paraId="5785F377" w14:textId="77777777" w:rsidR="00994E4E" w:rsidRPr="003416F8" w:rsidRDefault="00994E4E" w:rsidP="00412B28">
            <w:pPr>
              <w:rPr>
                <w:rFonts w:ascii="Times New Roman" w:hAnsi="Times New Roman" w:cs="Times New Roman"/>
                <w:b/>
                <w:bCs/>
              </w:rPr>
            </w:pPr>
            <w:r w:rsidRPr="003416F8">
              <w:rPr>
                <w:rFonts w:ascii="Times New Roman" w:hAnsi="Times New Roman" w:cs="Times New Roman"/>
                <w:b/>
                <w:bCs/>
              </w:rPr>
              <w:t>Birimi</w:t>
            </w:r>
          </w:p>
        </w:tc>
        <w:tc>
          <w:tcPr>
            <w:tcW w:w="6373" w:type="dxa"/>
          </w:tcPr>
          <w:p w14:paraId="48D9F8B1" w14:textId="77777777" w:rsidR="00994E4E" w:rsidRPr="003416F8" w:rsidRDefault="00994E4E" w:rsidP="00412B28">
            <w:pPr>
              <w:rPr>
                <w:rFonts w:ascii="Times New Roman" w:hAnsi="Times New Roman" w:cs="Times New Roman"/>
              </w:rPr>
            </w:pPr>
            <w:r w:rsidRPr="003416F8">
              <w:rPr>
                <w:rFonts w:ascii="Times New Roman" w:hAnsi="Times New Roman" w:cs="Times New Roman"/>
              </w:rPr>
              <w:t>Başkanlık Makamı</w:t>
            </w:r>
          </w:p>
        </w:tc>
      </w:tr>
      <w:tr w:rsidR="00994E4E" w:rsidRPr="003416F8" w14:paraId="2F84E362" w14:textId="77777777" w:rsidTr="00412B28">
        <w:tc>
          <w:tcPr>
            <w:tcW w:w="2689" w:type="dxa"/>
          </w:tcPr>
          <w:p w14:paraId="78B0852D" w14:textId="77777777" w:rsidR="00994E4E" w:rsidRPr="003416F8" w:rsidRDefault="00994E4E" w:rsidP="00412B28">
            <w:pPr>
              <w:rPr>
                <w:rFonts w:ascii="Times New Roman" w:hAnsi="Times New Roman" w:cs="Times New Roman"/>
                <w:b/>
                <w:bCs/>
              </w:rPr>
            </w:pPr>
            <w:r w:rsidRPr="003416F8">
              <w:rPr>
                <w:rFonts w:ascii="Times New Roman" w:hAnsi="Times New Roman" w:cs="Times New Roman"/>
                <w:b/>
                <w:bCs/>
              </w:rPr>
              <w:t>Görev Unvanı</w:t>
            </w:r>
          </w:p>
        </w:tc>
        <w:tc>
          <w:tcPr>
            <w:tcW w:w="6373" w:type="dxa"/>
          </w:tcPr>
          <w:p w14:paraId="26F2110D" w14:textId="224FE4D4" w:rsidR="00994E4E" w:rsidRPr="003416F8" w:rsidRDefault="00994E4E" w:rsidP="00412B28">
            <w:pPr>
              <w:rPr>
                <w:rFonts w:ascii="Times New Roman" w:hAnsi="Times New Roman" w:cs="Times New Roman"/>
              </w:rPr>
            </w:pPr>
            <w:r w:rsidRPr="003416F8">
              <w:rPr>
                <w:rFonts w:ascii="Times New Roman" w:hAnsi="Times New Roman" w:cs="Times New Roman"/>
              </w:rPr>
              <w:t>Mutemet Birimi</w:t>
            </w:r>
          </w:p>
        </w:tc>
      </w:tr>
      <w:tr w:rsidR="00994E4E" w:rsidRPr="003416F8" w14:paraId="4831DF65" w14:textId="77777777" w:rsidTr="00412B28">
        <w:tc>
          <w:tcPr>
            <w:tcW w:w="2689" w:type="dxa"/>
          </w:tcPr>
          <w:p w14:paraId="18140144" w14:textId="77777777" w:rsidR="00994E4E" w:rsidRPr="003416F8" w:rsidRDefault="00994E4E" w:rsidP="00412B28">
            <w:pPr>
              <w:rPr>
                <w:rFonts w:ascii="Times New Roman" w:hAnsi="Times New Roman" w:cs="Times New Roman"/>
                <w:b/>
                <w:bCs/>
              </w:rPr>
            </w:pPr>
            <w:r w:rsidRPr="003416F8">
              <w:rPr>
                <w:rFonts w:ascii="Times New Roman" w:hAnsi="Times New Roman" w:cs="Times New Roman"/>
                <w:b/>
                <w:bCs/>
              </w:rPr>
              <w:t>Üst Yönetici</w:t>
            </w:r>
          </w:p>
        </w:tc>
        <w:tc>
          <w:tcPr>
            <w:tcW w:w="6373" w:type="dxa"/>
          </w:tcPr>
          <w:p w14:paraId="52815F4D" w14:textId="77777777" w:rsidR="00994E4E" w:rsidRPr="003416F8" w:rsidRDefault="00994E4E" w:rsidP="00412B28">
            <w:pPr>
              <w:rPr>
                <w:rFonts w:ascii="Times New Roman" w:hAnsi="Times New Roman" w:cs="Times New Roman"/>
              </w:rPr>
            </w:pPr>
            <w:r w:rsidRPr="003416F8">
              <w:rPr>
                <w:rFonts w:ascii="Times New Roman" w:hAnsi="Times New Roman" w:cs="Times New Roman"/>
              </w:rPr>
              <w:t>Şube Müdürü/Daire Başkanı</w:t>
            </w:r>
          </w:p>
        </w:tc>
      </w:tr>
      <w:tr w:rsidR="00994E4E" w:rsidRPr="003416F8" w14:paraId="72663996" w14:textId="77777777" w:rsidTr="00412B28">
        <w:tc>
          <w:tcPr>
            <w:tcW w:w="2689" w:type="dxa"/>
          </w:tcPr>
          <w:p w14:paraId="3C53F80A" w14:textId="77777777" w:rsidR="00994E4E" w:rsidRPr="003416F8" w:rsidRDefault="00994E4E" w:rsidP="00412B28">
            <w:pPr>
              <w:rPr>
                <w:rFonts w:ascii="Times New Roman" w:hAnsi="Times New Roman" w:cs="Times New Roman"/>
                <w:b/>
                <w:bCs/>
              </w:rPr>
            </w:pPr>
            <w:r w:rsidRPr="003416F8">
              <w:rPr>
                <w:rFonts w:ascii="Times New Roman" w:hAnsi="Times New Roman" w:cs="Times New Roman"/>
                <w:b/>
                <w:bCs/>
              </w:rPr>
              <w:t>Astları</w:t>
            </w:r>
          </w:p>
        </w:tc>
        <w:tc>
          <w:tcPr>
            <w:tcW w:w="6373" w:type="dxa"/>
          </w:tcPr>
          <w:p w14:paraId="7C5F6302" w14:textId="77777777" w:rsidR="00994E4E" w:rsidRPr="003416F8" w:rsidRDefault="00994E4E" w:rsidP="00412B28">
            <w:pPr>
              <w:rPr>
                <w:rFonts w:ascii="Times New Roman" w:hAnsi="Times New Roman" w:cs="Times New Roman"/>
              </w:rPr>
            </w:pPr>
          </w:p>
        </w:tc>
      </w:tr>
      <w:tr w:rsidR="00994E4E" w:rsidRPr="003416F8" w14:paraId="438E8D07" w14:textId="77777777" w:rsidTr="00412B28">
        <w:tc>
          <w:tcPr>
            <w:tcW w:w="2689" w:type="dxa"/>
          </w:tcPr>
          <w:p w14:paraId="56BC250E" w14:textId="77777777" w:rsidR="00994E4E" w:rsidRPr="003416F8" w:rsidRDefault="00994E4E" w:rsidP="00412B28">
            <w:pPr>
              <w:rPr>
                <w:rFonts w:ascii="Times New Roman" w:hAnsi="Times New Roman" w:cs="Times New Roman"/>
                <w:b/>
                <w:bCs/>
              </w:rPr>
            </w:pPr>
            <w:r w:rsidRPr="003416F8">
              <w:rPr>
                <w:rFonts w:ascii="Times New Roman" w:hAnsi="Times New Roman" w:cs="Times New Roman"/>
                <w:b/>
                <w:bCs/>
              </w:rPr>
              <w:t>Yokluğunda Vekili</w:t>
            </w:r>
          </w:p>
        </w:tc>
        <w:tc>
          <w:tcPr>
            <w:tcW w:w="6373" w:type="dxa"/>
          </w:tcPr>
          <w:p w14:paraId="0AE663C7" w14:textId="77777777" w:rsidR="00994E4E" w:rsidRPr="003416F8" w:rsidRDefault="00994E4E" w:rsidP="00412B28">
            <w:pPr>
              <w:rPr>
                <w:rFonts w:ascii="Times New Roman" w:hAnsi="Times New Roman" w:cs="Times New Roman"/>
              </w:rPr>
            </w:pPr>
          </w:p>
        </w:tc>
      </w:tr>
    </w:tbl>
    <w:p w14:paraId="183C2C8E" w14:textId="77777777" w:rsidR="00994E4E" w:rsidRPr="003416F8" w:rsidRDefault="00994E4E">
      <w:pPr>
        <w:rPr>
          <w:rFonts w:ascii="Times New Roman" w:hAnsi="Times New Roman" w:cs="Times New Roman"/>
        </w:rPr>
      </w:pPr>
    </w:p>
    <w:tbl>
      <w:tblPr>
        <w:tblStyle w:val="TabloKlavuzu"/>
        <w:tblW w:w="0" w:type="auto"/>
        <w:tblLook w:val="04A0" w:firstRow="1" w:lastRow="0" w:firstColumn="1" w:lastColumn="0" w:noHBand="0" w:noVBand="1"/>
      </w:tblPr>
      <w:tblGrid>
        <w:gridCol w:w="1838"/>
        <w:gridCol w:w="7224"/>
      </w:tblGrid>
      <w:tr w:rsidR="00994E4E" w:rsidRPr="003416F8" w14:paraId="60C118F7" w14:textId="77777777" w:rsidTr="00412B28">
        <w:tc>
          <w:tcPr>
            <w:tcW w:w="1838" w:type="dxa"/>
            <w:vAlign w:val="center"/>
          </w:tcPr>
          <w:p w14:paraId="11BE44BD" w14:textId="77777777" w:rsidR="00994E4E" w:rsidRPr="003416F8" w:rsidRDefault="00994E4E" w:rsidP="00412B28">
            <w:pPr>
              <w:rPr>
                <w:rFonts w:ascii="Times New Roman" w:hAnsi="Times New Roman" w:cs="Times New Roman"/>
              </w:rPr>
            </w:pPr>
            <w:r w:rsidRPr="003416F8">
              <w:rPr>
                <w:rFonts w:ascii="Times New Roman" w:hAnsi="Times New Roman" w:cs="Times New Roman"/>
                <w:b/>
                <w:bCs/>
              </w:rPr>
              <w:t>Görevin Temel Yetki ve Sorumlulukları</w:t>
            </w:r>
          </w:p>
        </w:tc>
        <w:tc>
          <w:tcPr>
            <w:tcW w:w="7224" w:type="dxa"/>
          </w:tcPr>
          <w:p w14:paraId="6C994ED8" w14:textId="62EBAA22" w:rsidR="00994E4E" w:rsidRPr="003416F8" w:rsidRDefault="00994E4E" w:rsidP="00412B28">
            <w:pPr>
              <w:pStyle w:val="ListeParagraf"/>
              <w:numPr>
                <w:ilvl w:val="0"/>
                <w:numId w:val="1"/>
              </w:numPr>
              <w:spacing w:line="360" w:lineRule="auto"/>
              <w:jc w:val="both"/>
              <w:rPr>
                <w:rFonts w:ascii="Times New Roman" w:hAnsi="Times New Roman" w:cs="Times New Roman"/>
              </w:rPr>
            </w:pPr>
            <w:r w:rsidRPr="003416F8">
              <w:rPr>
                <w:rFonts w:ascii="Times New Roman" w:eastAsia="Times New Roman" w:hAnsi="Times New Roman" w:cs="Times New Roman"/>
              </w:rPr>
              <w:t>İdari personelin tayin, terfi, askerlik ve emeklilik ilgili işlemleri yürütmek,</w:t>
            </w:r>
          </w:p>
          <w:p w14:paraId="07F28853" w14:textId="785F5F1A" w:rsidR="00994E4E" w:rsidRPr="003416F8" w:rsidRDefault="00994E4E" w:rsidP="00412B28">
            <w:pPr>
              <w:pStyle w:val="ListeParagraf"/>
              <w:numPr>
                <w:ilvl w:val="0"/>
                <w:numId w:val="1"/>
              </w:numPr>
              <w:spacing w:line="360" w:lineRule="auto"/>
              <w:jc w:val="both"/>
              <w:rPr>
                <w:rFonts w:ascii="Times New Roman" w:hAnsi="Times New Roman" w:cs="Times New Roman"/>
              </w:rPr>
            </w:pPr>
            <w:r w:rsidRPr="003416F8">
              <w:rPr>
                <w:rFonts w:ascii="Times New Roman" w:eastAsia="Times New Roman" w:hAnsi="Times New Roman" w:cs="Times New Roman"/>
              </w:rPr>
              <w:t>Yurt içi yurt dışı görevlendirmeler ile ilgili iş ve işlemleri yürütmek, takip etmek,</w:t>
            </w:r>
          </w:p>
          <w:p w14:paraId="79F6FD72" w14:textId="0AC9FFDF" w:rsidR="00FC72BA" w:rsidRPr="003416F8" w:rsidRDefault="00FC72BA" w:rsidP="00412B28">
            <w:pPr>
              <w:pStyle w:val="ListeParagraf"/>
              <w:numPr>
                <w:ilvl w:val="0"/>
                <w:numId w:val="1"/>
              </w:numPr>
              <w:spacing w:line="360" w:lineRule="auto"/>
              <w:jc w:val="both"/>
              <w:rPr>
                <w:rFonts w:ascii="Times New Roman" w:hAnsi="Times New Roman" w:cs="Times New Roman"/>
              </w:rPr>
            </w:pPr>
            <w:r w:rsidRPr="003416F8">
              <w:rPr>
                <w:rFonts w:ascii="Times New Roman" w:eastAsia="Times New Roman" w:hAnsi="Times New Roman" w:cs="Times New Roman"/>
              </w:rPr>
              <w:t>İdari personelin maaş işlemlerini, veri girişlerini yapmak ve takip ederek harcama belgelerini hazırlamak,</w:t>
            </w:r>
          </w:p>
          <w:p w14:paraId="0000FFA1" w14:textId="36F4B7B9" w:rsidR="00FC72BA" w:rsidRPr="003416F8" w:rsidRDefault="00FC72BA" w:rsidP="00412B28">
            <w:pPr>
              <w:pStyle w:val="ListeParagraf"/>
              <w:numPr>
                <w:ilvl w:val="0"/>
                <w:numId w:val="1"/>
              </w:numPr>
              <w:spacing w:line="360" w:lineRule="auto"/>
              <w:jc w:val="both"/>
              <w:rPr>
                <w:rFonts w:ascii="Times New Roman" w:hAnsi="Times New Roman" w:cs="Times New Roman"/>
              </w:rPr>
            </w:pPr>
            <w:r w:rsidRPr="003416F8">
              <w:rPr>
                <w:rFonts w:ascii="Times New Roman" w:eastAsia="Times New Roman" w:hAnsi="Times New Roman" w:cs="Times New Roman"/>
              </w:rPr>
              <w:t>Kendisine bağlı harcama birimlerinin sosyal güvenlik prim ödemeleri ile ilgili bildirgelerin yasal süresi içerisinde hazırlamak,</w:t>
            </w:r>
          </w:p>
          <w:p w14:paraId="47D80C34" w14:textId="77777777" w:rsidR="00994E4E" w:rsidRPr="003416F8" w:rsidRDefault="00FC72BA" w:rsidP="00412B28">
            <w:pPr>
              <w:pStyle w:val="ListeParagraf"/>
              <w:numPr>
                <w:ilvl w:val="0"/>
                <w:numId w:val="1"/>
              </w:numPr>
              <w:spacing w:line="360" w:lineRule="auto"/>
              <w:jc w:val="both"/>
              <w:rPr>
                <w:rFonts w:ascii="Times New Roman" w:hAnsi="Times New Roman" w:cs="Times New Roman"/>
              </w:rPr>
            </w:pPr>
            <w:r w:rsidRPr="003416F8">
              <w:rPr>
                <w:rFonts w:ascii="Times New Roman" w:eastAsia="Times New Roman" w:hAnsi="Times New Roman" w:cs="Times New Roman"/>
              </w:rPr>
              <w:t>Başkanlığa ait icra işlemleri ile ilgili gerekli kesintilerin yapılarak İcra Müdürlüğüne gönderilmesini sağlamak,</w:t>
            </w:r>
          </w:p>
          <w:p w14:paraId="3D20C879" w14:textId="77777777" w:rsidR="00FC72BA" w:rsidRPr="003416F8" w:rsidRDefault="00FC72BA" w:rsidP="00412B28">
            <w:pPr>
              <w:pStyle w:val="ListeParagraf"/>
              <w:numPr>
                <w:ilvl w:val="0"/>
                <w:numId w:val="1"/>
              </w:numPr>
              <w:spacing w:line="360" w:lineRule="auto"/>
              <w:jc w:val="both"/>
              <w:rPr>
                <w:rFonts w:ascii="Times New Roman" w:hAnsi="Times New Roman" w:cs="Times New Roman"/>
              </w:rPr>
            </w:pPr>
            <w:r w:rsidRPr="003416F8">
              <w:rPr>
                <w:rFonts w:ascii="Times New Roman" w:eastAsia="Times New Roman" w:hAnsi="Times New Roman" w:cs="Times New Roman"/>
              </w:rPr>
              <w:t>Başkanın talimatları doğrultusunda görevi ile ilgili konularda kurum içi veya kurum dışı kişilerle iletişim kurmak,</w:t>
            </w:r>
          </w:p>
          <w:p w14:paraId="5B602BBF" w14:textId="77777777" w:rsidR="00FC72BA" w:rsidRPr="003416F8" w:rsidRDefault="00FC72BA" w:rsidP="00412B28">
            <w:pPr>
              <w:pStyle w:val="ListeParagraf"/>
              <w:numPr>
                <w:ilvl w:val="0"/>
                <w:numId w:val="1"/>
              </w:numPr>
              <w:spacing w:line="360" w:lineRule="auto"/>
              <w:jc w:val="both"/>
              <w:rPr>
                <w:rFonts w:ascii="Times New Roman" w:hAnsi="Times New Roman" w:cs="Times New Roman"/>
              </w:rPr>
            </w:pPr>
            <w:r w:rsidRPr="003416F8">
              <w:rPr>
                <w:rFonts w:ascii="Times New Roman" w:eastAsia="Times New Roman" w:hAnsi="Times New Roman" w:cs="Times New Roman"/>
              </w:rPr>
              <w:t>Sendika üyesi olan personelin gerekli giriş ve kesinti işlemlerini yapmak,</w:t>
            </w:r>
          </w:p>
          <w:p w14:paraId="4F995825" w14:textId="77777777" w:rsidR="00FC72BA" w:rsidRPr="003416F8" w:rsidRDefault="00FC72BA" w:rsidP="00412B28">
            <w:pPr>
              <w:pStyle w:val="ListeParagraf"/>
              <w:numPr>
                <w:ilvl w:val="0"/>
                <w:numId w:val="1"/>
              </w:numPr>
              <w:spacing w:line="360" w:lineRule="auto"/>
              <w:jc w:val="both"/>
              <w:rPr>
                <w:rFonts w:ascii="Times New Roman" w:hAnsi="Times New Roman" w:cs="Times New Roman"/>
              </w:rPr>
            </w:pPr>
            <w:r w:rsidRPr="003416F8">
              <w:rPr>
                <w:rFonts w:ascii="Times New Roman" w:eastAsia="Times New Roman" w:hAnsi="Times New Roman" w:cs="Times New Roman"/>
              </w:rPr>
              <w:t>Başkanlıktan ilgili mali yılda emekliye ayrılan personelin emekli ikramiyelerini, makam, temsil ve görev tazminatlarını tahakkuk ettirmek ve emekli sandığına aktarmak</w:t>
            </w:r>
            <w:r w:rsidR="006162FC" w:rsidRPr="003416F8">
              <w:rPr>
                <w:rFonts w:ascii="Times New Roman" w:eastAsia="Times New Roman" w:hAnsi="Times New Roman" w:cs="Times New Roman"/>
              </w:rPr>
              <w:t>,</w:t>
            </w:r>
          </w:p>
          <w:p w14:paraId="10AF1FAB" w14:textId="3B61E616" w:rsidR="00D009D0" w:rsidRPr="003416F8" w:rsidRDefault="00D009D0" w:rsidP="00412B28">
            <w:pPr>
              <w:pStyle w:val="ListeParagraf"/>
              <w:numPr>
                <w:ilvl w:val="0"/>
                <w:numId w:val="1"/>
              </w:numPr>
              <w:spacing w:line="360" w:lineRule="auto"/>
              <w:jc w:val="both"/>
              <w:rPr>
                <w:rFonts w:ascii="Times New Roman" w:hAnsi="Times New Roman" w:cs="Times New Roman"/>
              </w:rPr>
            </w:pPr>
            <w:r w:rsidRPr="003416F8">
              <w:rPr>
                <w:rFonts w:ascii="Times New Roman" w:eastAsia="Times New Roman" w:hAnsi="Times New Roman" w:cs="Times New Roman"/>
              </w:rPr>
              <w:t>Personelin göreve başlama, görevden ayrılma, aylıksız izine çıkma, aylıksız izinden dönme, görevlendirme ve raporları ile ilgili tahakkuk işlemlerini yapmak,</w:t>
            </w:r>
          </w:p>
          <w:p w14:paraId="1036B0EB" w14:textId="25250456" w:rsidR="00552577" w:rsidRPr="003416F8" w:rsidRDefault="00552577" w:rsidP="00412B28">
            <w:pPr>
              <w:pStyle w:val="ListeParagraf"/>
              <w:numPr>
                <w:ilvl w:val="0"/>
                <w:numId w:val="1"/>
              </w:numPr>
              <w:spacing w:line="360" w:lineRule="auto"/>
              <w:jc w:val="both"/>
              <w:rPr>
                <w:rFonts w:ascii="Times New Roman" w:hAnsi="Times New Roman" w:cs="Times New Roman"/>
              </w:rPr>
            </w:pPr>
            <w:r w:rsidRPr="003416F8">
              <w:rPr>
                <w:rFonts w:ascii="Times New Roman" w:eastAsia="Times New Roman" w:hAnsi="Times New Roman" w:cs="Times New Roman"/>
              </w:rPr>
              <w:t>Başkanlıkta yapılacak harcamaların ödeme emri belgelerini hazırlamak,</w:t>
            </w:r>
          </w:p>
          <w:p w14:paraId="3AE9D8F0" w14:textId="43F6685A" w:rsidR="00552577" w:rsidRPr="003416F8" w:rsidRDefault="00681892" w:rsidP="00412B28">
            <w:pPr>
              <w:pStyle w:val="ListeParagraf"/>
              <w:numPr>
                <w:ilvl w:val="0"/>
                <w:numId w:val="1"/>
              </w:numPr>
              <w:spacing w:line="360" w:lineRule="auto"/>
              <w:jc w:val="both"/>
              <w:rPr>
                <w:rFonts w:ascii="Times New Roman" w:hAnsi="Times New Roman" w:cs="Times New Roman"/>
              </w:rPr>
            </w:pPr>
            <w:r w:rsidRPr="003416F8">
              <w:rPr>
                <w:rFonts w:ascii="Times New Roman" w:hAnsi="Times New Roman" w:cs="Times New Roman"/>
              </w:rPr>
              <w:lastRenderedPageBreak/>
              <w:t>Tahakkuk evraklarını incelemek, hatalı ödeme yapılmaması konusunda dikkatli olmak,</w:t>
            </w:r>
          </w:p>
          <w:p w14:paraId="550BB15F" w14:textId="348E95AD" w:rsidR="00D009D0" w:rsidRPr="003416F8" w:rsidRDefault="00681892" w:rsidP="00412B28">
            <w:pPr>
              <w:pStyle w:val="ListeParagraf"/>
              <w:numPr>
                <w:ilvl w:val="0"/>
                <w:numId w:val="1"/>
              </w:numPr>
              <w:spacing w:line="360" w:lineRule="auto"/>
              <w:jc w:val="both"/>
              <w:rPr>
                <w:rFonts w:ascii="Times New Roman" w:hAnsi="Times New Roman" w:cs="Times New Roman"/>
              </w:rPr>
            </w:pPr>
            <w:r w:rsidRPr="003416F8">
              <w:rPr>
                <w:rFonts w:ascii="Times New Roman" w:hAnsi="Times New Roman" w:cs="Times New Roman"/>
              </w:rPr>
              <w:t>Her türlü ödemenin kanun ve yönetmeliklere uygun olarak zamanında yapılmasını sağlamak,</w:t>
            </w:r>
          </w:p>
          <w:p w14:paraId="730453E8" w14:textId="7D6331E9" w:rsidR="00D009D0" w:rsidRPr="003416F8" w:rsidRDefault="00681892" w:rsidP="00412B28">
            <w:pPr>
              <w:pStyle w:val="ListeParagraf"/>
              <w:numPr>
                <w:ilvl w:val="0"/>
                <w:numId w:val="1"/>
              </w:numPr>
              <w:spacing w:line="360" w:lineRule="auto"/>
              <w:jc w:val="both"/>
              <w:rPr>
                <w:rFonts w:ascii="Times New Roman" w:hAnsi="Times New Roman" w:cs="Times New Roman"/>
              </w:rPr>
            </w:pPr>
            <w:r w:rsidRPr="003416F8">
              <w:rPr>
                <w:rFonts w:ascii="Times New Roman" w:hAnsi="Times New Roman" w:cs="Times New Roman"/>
              </w:rPr>
              <w:t>Başkanlığımız personellerinin icra işlemleri ile ilgili gerekli kesintilerinin yapılarak İcra Müdürlüğüne gönderilmesini sağlamak,</w:t>
            </w:r>
          </w:p>
          <w:p w14:paraId="24985765" w14:textId="77777777" w:rsidR="006162FC" w:rsidRPr="003416F8" w:rsidRDefault="00681892" w:rsidP="00412B28">
            <w:pPr>
              <w:pStyle w:val="ListeParagraf"/>
              <w:numPr>
                <w:ilvl w:val="0"/>
                <w:numId w:val="1"/>
              </w:numPr>
              <w:spacing w:line="360" w:lineRule="auto"/>
              <w:jc w:val="both"/>
              <w:rPr>
                <w:rFonts w:ascii="Times New Roman" w:hAnsi="Times New Roman" w:cs="Times New Roman"/>
              </w:rPr>
            </w:pPr>
            <w:r w:rsidRPr="003416F8">
              <w:rPr>
                <w:rFonts w:ascii="Times New Roman" w:hAnsi="Times New Roman" w:cs="Times New Roman"/>
              </w:rPr>
              <w:t>Ödemelerle ilgili liste ve ek belgeleri ilgili bankaya gönderilmek üzere Strateji Geliştirme Daire Başkanlığına iletmek,</w:t>
            </w:r>
          </w:p>
          <w:p w14:paraId="40810C55" w14:textId="77777777" w:rsidR="00681892" w:rsidRPr="003416F8" w:rsidRDefault="00681892" w:rsidP="00412B28">
            <w:pPr>
              <w:pStyle w:val="ListeParagraf"/>
              <w:numPr>
                <w:ilvl w:val="0"/>
                <w:numId w:val="1"/>
              </w:numPr>
              <w:spacing w:line="360" w:lineRule="auto"/>
              <w:jc w:val="both"/>
              <w:rPr>
                <w:rFonts w:ascii="Times New Roman" w:hAnsi="Times New Roman" w:cs="Times New Roman"/>
              </w:rPr>
            </w:pPr>
            <w:r w:rsidRPr="003416F8">
              <w:rPr>
                <w:rFonts w:ascii="Times New Roman" w:hAnsi="Times New Roman" w:cs="Times New Roman"/>
              </w:rPr>
              <w:t xml:space="preserve">Daire Başkanı veya Şube Müdürünün talimatı doğrultusunda görevi ile ilgili konularda kurum içi veya kurum dışı kişilerle iletişim kurmak, </w:t>
            </w:r>
          </w:p>
          <w:p w14:paraId="58487F5A" w14:textId="77777777" w:rsidR="00681892" w:rsidRPr="003416F8" w:rsidRDefault="00681892" w:rsidP="00412B28">
            <w:pPr>
              <w:pStyle w:val="ListeParagraf"/>
              <w:numPr>
                <w:ilvl w:val="0"/>
                <w:numId w:val="1"/>
              </w:numPr>
              <w:spacing w:line="360" w:lineRule="auto"/>
              <w:jc w:val="both"/>
              <w:rPr>
                <w:rFonts w:ascii="Times New Roman" w:hAnsi="Times New Roman" w:cs="Times New Roman"/>
              </w:rPr>
            </w:pPr>
            <w:r w:rsidRPr="003416F8">
              <w:rPr>
                <w:rFonts w:ascii="Times New Roman" w:hAnsi="Times New Roman" w:cs="Times New Roman"/>
              </w:rPr>
              <w:t>Tahakkuk ile ilgili bilgilerin sürekli yedeklenmesini ve saklanmasını sağlamak,</w:t>
            </w:r>
          </w:p>
          <w:p w14:paraId="44738B01" w14:textId="77777777" w:rsidR="00681892" w:rsidRPr="003416F8" w:rsidRDefault="00681892" w:rsidP="00412B28">
            <w:pPr>
              <w:pStyle w:val="ListeParagraf"/>
              <w:numPr>
                <w:ilvl w:val="0"/>
                <w:numId w:val="1"/>
              </w:numPr>
              <w:spacing w:line="360" w:lineRule="auto"/>
              <w:jc w:val="both"/>
              <w:rPr>
                <w:rFonts w:ascii="Times New Roman" w:hAnsi="Times New Roman" w:cs="Times New Roman"/>
              </w:rPr>
            </w:pPr>
            <w:r w:rsidRPr="003416F8">
              <w:rPr>
                <w:rFonts w:ascii="Times New Roman" w:hAnsi="Times New Roman" w:cs="Times New Roman"/>
              </w:rPr>
              <w:t>Başkanlığımıza ait ödemelerle ilgili arşivleme çalışmalarını yapmak,</w:t>
            </w:r>
          </w:p>
          <w:p w14:paraId="765EBFE1" w14:textId="77777777" w:rsidR="00681892" w:rsidRPr="003416F8" w:rsidRDefault="00681892" w:rsidP="00412B28">
            <w:pPr>
              <w:pStyle w:val="ListeParagraf"/>
              <w:numPr>
                <w:ilvl w:val="0"/>
                <w:numId w:val="1"/>
              </w:numPr>
              <w:spacing w:line="360" w:lineRule="auto"/>
              <w:jc w:val="both"/>
              <w:rPr>
                <w:rFonts w:ascii="Times New Roman" w:hAnsi="Times New Roman" w:cs="Times New Roman"/>
              </w:rPr>
            </w:pPr>
            <w:r w:rsidRPr="003416F8">
              <w:rPr>
                <w:rFonts w:ascii="Times New Roman" w:hAnsi="Times New Roman" w:cs="Times New Roman"/>
              </w:rPr>
              <w:t>Her yıl yapılan Sayıştay denetimleri sonucunda verilen kararlara uymak, bu kararlar doğrultusunda ödemeleri yürütmek,</w:t>
            </w:r>
          </w:p>
          <w:p w14:paraId="7E774562" w14:textId="77777777" w:rsidR="00681892" w:rsidRPr="003416F8" w:rsidRDefault="00681892" w:rsidP="00412B28">
            <w:pPr>
              <w:pStyle w:val="ListeParagraf"/>
              <w:numPr>
                <w:ilvl w:val="0"/>
                <w:numId w:val="1"/>
              </w:numPr>
              <w:spacing w:line="360" w:lineRule="auto"/>
              <w:jc w:val="both"/>
              <w:rPr>
                <w:rFonts w:ascii="Times New Roman" w:hAnsi="Times New Roman" w:cs="Times New Roman"/>
              </w:rPr>
            </w:pPr>
            <w:r w:rsidRPr="003416F8">
              <w:rPr>
                <w:rFonts w:ascii="Times New Roman" w:hAnsi="Times New Roman" w:cs="Times New Roman"/>
              </w:rPr>
              <w:t>Bütçe çalışmalarına destek vermek,</w:t>
            </w:r>
          </w:p>
          <w:p w14:paraId="243DF10F" w14:textId="77777777" w:rsidR="00681892" w:rsidRPr="003416F8" w:rsidRDefault="00681892" w:rsidP="00412B28">
            <w:pPr>
              <w:pStyle w:val="ListeParagraf"/>
              <w:numPr>
                <w:ilvl w:val="0"/>
                <w:numId w:val="1"/>
              </w:numPr>
              <w:spacing w:line="360" w:lineRule="auto"/>
              <w:jc w:val="both"/>
              <w:rPr>
                <w:rFonts w:ascii="Times New Roman" w:hAnsi="Times New Roman" w:cs="Times New Roman"/>
              </w:rPr>
            </w:pPr>
            <w:r w:rsidRPr="003416F8">
              <w:rPr>
                <w:rFonts w:ascii="Times New Roman" w:hAnsi="Times New Roman" w:cs="Times New Roman"/>
              </w:rPr>
              <w:t>İç kontrol faaliyetlerini desteklemek,</w:t>
            </w:r>
          </w:p>
          <w:p w14:paraId="3064423B" w14:textId="77777777" w:rsidR="00681892" w:rsidRPr="003416F8" w:rsidRDefault="00681892" w:rsidP="00412B28">
            <w:pPr>
              <w:pStyle w:val="ListeParagraf"/>
              <w:numPr>
                <w:ilvl w:val="0"/>
                <w:numId w:val="1"/>
              </w:numPr>
              <w:spacing w:line="360" w:lineRule="auto"/>
              <w:jc w:val="both"/>
              <w:rPr>
                <w:rFonts w:ascii="Times New Roman" w:hAnsi="Times New Roman" w:cs="Times New Roman"/>
              </w:rPr>
            </w:pPr>
            <w:r w:rsidRPr="003416F8">
              <w:rPr>
                <w:rFonts w:ascii="Times New Roman" w:hAnsi="Times New Roman" w:cs="Times New Roman"/>
              </w:rPr>
              <w:t>Başkanlığımıza ait varlıkları ve kaynakları verimli ve ekonomik kullanmak,</w:t>
            </w:r>
          </w:p>
          <w:p w14:paraId="0852675F" w14:textId="77777777" w:rsidR="00F02F12" w:rsidRDefault="00F02F12" w:rsidP="00412B28">
            <w:pPr>
              <w:pStyle w:val="ListeParagraf"/>
              <w:numPr>
                <w:ilvl w:val="0"/>
                <w:numId w:val="1"/>
              </w:numPr>
              <w:spacing w:line="360" w:lineRule="auto"/>
              <w:jc w:val="both"/>
              <w:rPr>
                <w:rFonts w:ascii="Times New Roman" w:hAnsi="Times New Roman" w:cs="Times New Roman"/>
              </w:rPr>
            </w:pPr>
            <w:r w:rsidRPr="003416F8">
              <w:rPr>
                <w:rFonts w:ascii="Times New Roman" w:hAnsi="Times New Roman" w:cs="Times New Roman"/>
              </w:rPr>
              <w:t>Savurganlıktan kaçınmak, gizliliğe riayet etmek,</w:t>
            </w:r>
          </w:p>
          <w:p w14:paraId="043A192E" w14:textId="65689657" w:rsidR="009D0384" w:rsidRPr="003416F8" w:rsidRDefault="009D0384" w:rsidP="00412B28">
            <w:pPr>
              <w:pStyle w:val="ListeParagraf"/>
              <w:numPr>
                <w:ilvl w:val="0"/>
                <w:numId w:val="1"/>
              </w:numPr>
              <w:spacing w:line="360" w:lineRule="auto"/>
              <w:jc w:val="both"/>
              <w:rPr>
                <w:rFonts w:ascii="Times New Roman" w:hAnsi="Times New Roman" w:cs="Times New Roman"/>
              </w:rPr>
            </w:pPr>
            <w:r w:rsidRPr="009D0384">
              <w:rPr>
                <w:rFonts w:ascii="Times New Roman" w:hAnsi="Times New Roman" w:cs="Times New Roman"/>
              </w:rPr>
              <w:t>Çevre mevzuatı, İş Sağlığı ve Güvenliği mevzuatı gerekliliklerinin yerine getirmek, sıfır atık anlayışı içerisinde faaliyetlerini sürdürmek,</w:t>
            </w:r>
          </w:p>
          <w:p w14:paraId="4BD5DC5F" w14:textId="77777777" w:rsidR="00F02F12" w:rsidRPr="003416F8" w:rsidRDefault="00F02F12" w:rsidP="00412B28">
            <w:pPr>
              <w:pStyle w:val="ListeParagraf"/>
              <w:numPr>
                <w:ilvl w:val="0"/>
                <w:numId w:val="1"/>
              </w:numPr>
              <w:spacing w:line="360" w:lineRule="auto"/>
              <w:jc w:val="both"/>
              <w:rPr>
                <w:rFonts w:ascii="Times New Roman" w:hAnsi="Times New Roman" w:cs="Times New Roman"/>
              </w:rPr>
            </w:pPr>
            <w:r w:rsidRPr="003416F8">
              <w:rPr>
                <w:rFonts w:ascii="Times New Roman" w:hAnsi="Times New Roman" w:cs="Times New Roman"/>
              </w:rPr>
              <w:t>Kılık-kıyafet yönetmeliğine uymak,</w:t>
            </w:r>
          </w:p>
          <w:p w14:paraId="6DB01D37" w14:textId="77777777" w:rsidR="001517CE" w:rsidRPr="003416F8" w:rsidRDefault="001517CE" w:rsidP="00412B28">
            <w:pPr>
              <w:pStyle w:val="ListeParagraf"/>
              <w:numPr>
                <w:ilvl w:val="0"/>
                <w:numId w:val="1"/>
              </w:numPr>
              <w:spacing w:line="360" w:lineRule="auto"/>
              <w:jc w:val="both"/>
              <w:rPr>
                <w:rFonts w:ascii="Times New Roman" w:hAnsi="Times New Roman" w:cs="Times New Roman"/>
              </w:rPr>
            </w:pPr>
            <w:r w:rsidRPr="003416F8">
              <w:rPr>
                <w:rFonts w:ascii="Times New Roman" w:hAnsi="Times New Roman" w:cs="Times New Roman"/>
              </w:rPr>
              <w:t>Hassas ve riskli görevleri bulunduğunu bilmek ve buna göre hareket etmek,</w:t>
            </w:r>
          </w:p>
          <w:p w14:paraId="33410748" w14:textId="185DB846" w:rsidR="001517CE" w:rsidRPr="003416F8" w:rsidRDefault="001517CE" w:rsidP="00412B28">
            <w:pPr>
              <w:pStyle w:val="ListeParagraf"/>
              <w:numPr>
                <w:ilvl w:val="0"/>
                <w:numId w:val="1"/>
              </w:numPr>
              <w:spacing w:line="360" w:lineRule="auto"/>
              <w:jc w:val="both"/>
              <w:rPr>
                <w:rFonts w:ascii="Times New Roman" w:hAnsi="Times New Roman" w:cs="Times New Roman"/>
              </w:rPr>
            </w:pPr>
            <w:r w:rsidRPr="003416F8">
              <w:rPr>
                <w:rFonts w:ascii="Times New Roman" w:hAnsi="Times New Roman" w:cs="Times New Roman"/>
              </w:rPr>
              <w:t>Görevi süresince bağlı olduğu üst yöneticiler tarafından verilen diğer iş ve işlemleri yapmak,</w:t>
            </w:r>
          </w:p>
        </w:tc>
      </w:tr>
    </w:tbl>
    <w:p w14:paraId="4213EED5" w14:textId="77777777" w:rsidR="00994E4E" w:rsidRPr="003416F8" w:rsidRDefault="00994E4E">
      <w:pPr>
        <w:rPr>
          <w:rFonts w:ascii="Times New Roman" w:hAnsi="Times New Roman" w:cs="Times New Roman"/>
        </w:rPr>
      </w:pPr>
    </w:p>
    <w:p w14:paraId="4E3C45A7" w14:textId="77777777" w:rsidR="006B2DDA" w:rsidRPr="003416F8" w:rsidRDefault="006B2DDA">
      <w:pPr>
        <w:rPr>
          <w:rFonts w:ascii="Times New Roman" w:hAnsi="Times New Roman" w:cs="Times New Roman"/>
        </w:rPr>
      </w:pPr>
    </w:p>
    <w:p w14:paraId="7D35279B" w14:textId="77777777" w:rsidR="006B2DDA" w:rsidRPr="003416F8" w:rsidRDefault="006B2DDA">
      <w:pPr>
        <w:rPr>
          <w:rFonts w:ascii="Times New Roman" w:hAnsi="Times New Roman" w:cs="Times New Roman"/>
        </w:rPr>
      </w:pPr>
    </w:p>
    <w:tbl>
      <w:tblPr>
        <w:tblStyle w:val="TabloKlavuzu"/>
        <w:tblW w:w="0" w:type="auto"/>
        <w:tblLook w:val="04A0" w:firstRow="1" w:lastRow="0" w:firstColumn="1" w:lastColumn="0" w:noHBand="0" w:noVBand="1"/>
      </w:tblPr>
      <w:tblGrid>
        <w:gridCol w:w="1722"/>
        <w:gridCol w:w="2809"/>
        <w:gridCol w:w="2809"/>
        <w:gridCol w:w="1722"/>
      </w:tblGrid>
      <w:tr w:rsidR="006B2DDA" w:rsidRPr="003416F8" w14:paraId="6ABBB710" w14:textId="77777777" w:rsidTr="008933F3">
        <w:tc>
          <w:tcPr>
            <w:tcW w:w="1722" w:type="dxa"/>
          </w:tcPr>
          <w:p w14:paraId="7A2DA3DB" w14:textId="77777777" w:rsidR="006B2DDA" w:rsidRPr="003416F8" w:rsidRDefault="006B2DDA" w:rsidP="008933F3">
            <w:pPr>
              <w:rPr>
                <w:rFonts w:ascii="Times New Roman" w:hAnsi="Times New Roman" w:cs="Times New Roman"/>
              </w:rPr>
            </w:pPr>
            <w:r w:rsidRPr="003416F8">
              <w:rPr>
                <w:rFonts w:ascii="Times New Roman" w:hAnsi="Times New Roman" w:cs="Times New Roman"/>
                <w:noProof/>
              </w:rPr>
              <w:drawing>
                <wp:inline distT="0" distB="0" distL="0" distR="0" wp14:anchorId="367A96BB" wp14:editId="17F5462C">
                  <wp:extent cx="956310" cy="1144800"/>
                  <wp:effectExtent l="0" t="0" r="0" b="0"/>
                  <wp:docPr id="1047216846" name="Picture 8" descr="metin, simge, sembol, amblem, logo içeren bir resim&#10;&#10;Yapay zeka tarafından oluşturulmuş içerik yanlış olabilir."/>
                  <wp:cNvGraphicFramePr/>
                  <a:graphic xmlns:a="http://schemas.openxmlformats.org/drawingml/2006/main">
                    <a:graphicData uri="http://schemas.openxmlformats.org/drawingml/2006/picture">
                      <pic:pic xmlns:pic="http://schemas.openxmlformats.org/drawingml/2006/picture">
                        <pic:nvPicPr>
                          <pic:cNvPr id="1894077009" name="Picture 8" descr="metin, simge, sembol, amblem, logo içeren bir resim&#10;&#10;Yapay zeka tarafından oluşturulmuş içerik yanlış olabilir."/>
                          <pic:cNvPicPr/>
                        </pic:nvPicPr>
                        <pic:blipFill>
                          <a:blip r:embed="rId6"/>
                          <a:stretch>
                            <a:fillRect/>
                          </a:stretch>
                        </pic:blipFill>
                        <pic:spPr>
                          <a:xfrm>
                            <a:off x="0" y="0"/>
                            <a:ext cx="957871" cy="1146669"/>
                          </a:xfrm>
                          <a:prstGeom prst="rect">
                            <a:avLst/>
                          </a:prstGeom>
                        </pic:spPr>
                      </pic:pic>
                    </a:graphicData>
                  </a:graphic>
                </wp:inline>
              </w:drawing>
            </w:r>
          </w:p>
        </w:tc>
        <w:tc>
          <w:tcPr>
            <w:tcW w:w="5618" w:type="dxa"/>
            <w:gridSpan w:val="2"/>
            <w:vAlign w:val="center"/>
          </w:tcPr>
          <w:p w14:paraId="43F3FCC6" w14:textId="77777777" w:rsidR="006B2DDA" w:rsidRPr="003416F8" w:rsidRDefault="006B2DDA" w:rsidP="008933F3">
            <w:pPr>
              <w:jc w:val="center"/>
              <w:rPr>
                <w:rFonts w:ascii="Times New Roman" w:hAnsi="Times New Roman" w:cs="Times New Roman"/>
                <w:b/>
                <w:bCs/>
              </w:rPr>
            </w:pPr>
            <w:r w:rsidRPr="003416F8">
              <w:rPr>
                <w:rFonts w:ascii="Times New Roman" w:hAnsi="Times New Roman" w:cs="Times New Roman"/>
                <w:b/>
                <w:bCs/>
              </w:rPr>
              <w:t>ÇANKIRI KARATEKİN ÜNİVERSİTESİ</w:t>
            </w:r>
          </w:p>
          <w:p w14:paraId="02350748" w14:textId="77777777" w:rsidR="006B2DDA" w:rsidRPr="003416F8" w:rsidRDefault="006B2DDA" w:rsidP="008933F3">
            <w:pPr>
              <w:jc w:val="center"/>
              <w:rPr>
                <w:rFonts w:ascii="Times New Roman" w:hAnsi="Times New Roman" w:cs="Times New Roman"/>
                <w:b/>
                <w:bCs/>
              </w:rPr>
            </w:pPr>
            <w:r w:rsidRPr="003416F8">
              <w:rPr>
                <w:rFonts w:ascii="Times New Roman" w:hAnsi="Times New Roman" w:cs="Times New Roman"/>
                <w:b/>
                <w:bCs/>
              </w:rPr>
              <w:t>ÖĞRENCİ İŞLERİ DAİRE BAŞKANLIĞI</w:t>
            </w:r>
          </w:p>
          <w:p w14:paraId="47651658" w14:textId="77777777" w:rsidR="006B2DDA" w:rsidRPr="003416F8" w:rsidRDefault="006B2DDA" w:rsidP="008933F3">
            <w:pPr>
              <w:jc w:val="center"/>
              <w:rPr>
                <w:rFonts w:ascii="Times New Roman" w:hAnsi="Times New Roman" w:cs="Times New Roman"/>
              </w:rPr>
            </w:pPr>
            <w:r w:rsidRPr="003416F8">
              <w:rPr>
                <w:rFonts w:ascii="Times New Roman" w:hAnsi="Times New Roman" w:cs="Times New Roman"/>
                <w:b/>
                <w:bCs/>
              </w:rPr>
              <w:t>GÖREV TANIMI FORMU</w:t>
            </w:r>
          </w:p>
        </w:tc>
        <w:tc>
          <w:tcPr>
            <w:tcW w:w="1722" w:type="dxa"/>
          </w:tcPr>
          <w:p w14:paraId="0C1708DD" w14:textId="77777777" w:rsidR="006B2DDA" w:rsidRPr="003416F8" w:rsidRDefault="006B2DDA" w:rsidP="008933F3">
            <w:pPr>
              <w:rPr>
                <w:rFonts w:ascii="Times New Roman" w:hAnsi="Times New Roman" w:cs="Times New Roman"/>
              </w:rPr>
            </w:pPr>
            <w:r w:rsidRPr="003416F8">
              <w:rPr>
                <w:rFonts w:ascii="Times New Roman" w:hAnsi="Times New Roman" w:cs="Times New Roman"/>
                <w:noProof/>
              </w:rPr>
              <w:drawing>
                <wp:inline distT="0" distB="0" distL="0" distR="0" wp14:anchorId="3791CF57" wp14:editId="6FCC0FC6">
                  <wp:extent cx="956310" cy="1144800"/>
                  <wp:effectExtent l="0" t="0" r="0" b="0"/>
                  <wp:docPr id="1717641001" name="Picture 8" descr="metin, simge, sembol, amblem, logo içeren bir resim&#10;&#10;Yapay zeka tarafından oluşturulmuş içerik yanlış olabilir."/>
                  <wp:cNvGraphicFramePr/>
                  <a:graphic xmlns:a="http://schemas.openxmlformats.org/drawingml/2006/main">
                    <a:graphicData uri="http://schemas.openxmlformats.org/drawingml/2006/picture">
                      <pic:pic xmlns:pic="http://schemas.openxmlformats.org/drawingml/2006/picture">
                        <pic:nvPicPr>
                          <pic:cNvPr id="52980139" name="Picture 8" descr="metin, simge, sembol, amblem, logo içeren bir resim&#10;&#10;Yapay zeka tarafından oluşturulmuş içerik yanlış olabilir."/>
                          <pic:cNvPicPr/>
                        </pic:nvPicPr>
                        <pic:blipFill>
                          <a:blip r:embed="rId6"/>
                          <a:stretch>
                            <a:fillRect/>
                          </a:stretch>
                        </pic:blipFill>
                        <pic:spPr>
                          <a:xfrm>
                            <a:off x="0" y="0"/>
                            <a:ext cx="957871" cy="1146669"/>
                          </a:xfrm>
                          <a:prstGeom prst="rect">
                            <a:avLst/>
                          </a:prstGeom>
                        </pic:spPr>
                      </pic:pic>
                    </a:graphicData>
                  </a:graphic>
                </wp:inline>
              </w:drawing>
            </w:r>
          </w:p>
        </w:tc>
      </w:tr>
      <w:tr w:rsidR="006B2DDA" w:rsidRPr="003416F8" w14:paraId="20BAB9E7" w14:textId="77777777" w:rsidTr="008933F3">
        <w:tc>
          <w:tcPr>
            <w:tcW w:w="1722" w:type="dxa"/>
          </w:tcPr>
          <w:p w14:paraId="3E6AC42B" w14:textId="735A961E" w:rsidR="006B2DDA" w:rsidRPr="003416F8" w:rsidRDefault="006B2DDA" w:rsidP="008933F3">
            <w:pPr>
              <w:rPr>
                <w:rFonts w:ascii="Times New Roman" w:hAnsi="Times New Roman" w:cs="Times New Roman"/>
                <w:noProof/>
              </w:rPr>
            </w:pPr>
            <w:r w:rsidRPr="003416F8">
              <w:rPr>
                <w:rFonts w:ascii="Times New Roman" w:hAnsi="Times New Roman" w:cs="Times New Roman"/>
                <w:b/>
                <w:bCs/>
                <w:noProof/>
              </w:rPr>
              <w:t>Doküman No:</w:t>
            </w:r>
            <w:r w:rsidRPr="003416F8">
              <w:rPr>
                <w:rFonts w:ascii="Times New Roman" w:hAnsi="Times New Roman" w:cs="Times New Roman"/>
                <w:noProof/>
              </w:rPr>
              <w:t xml:space="preserve"> OİDB-00</w:t>
            </w:r>
            <w:r w:rsidR="00107C2E">
              <w:rPr>
                <w:rFonts w:ascii="Times New Roman" w:hAnsi="Times New Roman" w:cs="Times New Roman"/>
                <w:noProof/>
              </w:rPr>
              <w:t>7</w:t>
            </w:r>
          </w:p>
        </w:tc>
        <w:tc>
          <w:tcPr>
            <w:tcW w:w="2809" w:type="dxa"/>
          </w:tcPr>
          <w:p w14:paraId="20F479EB" w14:textId="77777777" w:rsidR="006B2DDA" w:rsidRPr="003416F8" w:rsidRDefault="006B2DDA" w:rsidP="008933F3">
            <w:pPr>
              <w:rPr>
                <w:rFonts w:ascii="Times New Roman" w:hAnsi="Times New Roman" w:cs="Times New Roman"/>
              </w:rPr>
            </w:pPr>
            <w:r w:rsidRPr="003416F8">
              <w:rPr>
                <w:rFonts w:ascii="Times New Roman" w:hAnsi="Times New Roman" w:cs="Times New Roman"/>
                <w:b/>
                <w:bCs/>
              </w:rPr>
              <w:t>Yayın Tarihi:</w:t>
            </w:r>
            <w:r w:rsidRPr="003416F8">
              <w:rPr>
                <w:rFonts w:ascii="Times New Roman" w:hAnsi="Times New Roman" w:cs="Times New Roman"/>
              </w:rPr>
              <w:t xml:space="preserve"> 15.12.2025</w:t>
            </w:r>
          </w:p>
        </w:tc>
        <w:tc>
          <w:tcPr>
            <w:tcW w:w="2809" w:type="dxa"/>
          </w:tcPr>
          <w:p w14:paraId="5DF5ED1C" w14:textId="77777777" w:rsidR="006B2DDA" w:rsidRPr="003416F8" w:rsidRDefault="006B2DDA" w:rsidP="008933F3">
            <w:pPr>
              <w:rPr>
                <w:rFonts w:ascii="Times New Roman" w:hAnsi="Times New Roman" w:cs="Times New Roman"/>
                <w:b/>
                <w:bCs/>
              </w:rPr>
            </w:pPr>
            <w:r w:rsidRPr="003416F8">
              <w:rPr>
                <w:rFonts w:ascii="Times New Roman" w:hAnsi="Times New Roman" w:cs="Times New Roman"/>
                <w:b/>
                <w:bCs/>
              </w:rPr>
              <w:t>Revize Numarası:</w:t>
            </w:r>
          </w:p>
        </w:tc>
        <w:tc>
          <w:tcPr>
            <w:tcW w:w="1722" w:type="dxa"/>
          </w:tcPr>
          <w:p w14:paraId="3E96229D" w14:textId="77777777" w:rsidR="006B2DDA" w:rsidRPr="003416F8" w:rsidRDefault="006B2DDA" w:rsidP="008933F3">
            <w:pPr>
              <w:rPr>
                <w:rFonts w:ascii="Times New Roman" w:hAnsi="Times New Roman" w:cs="Times New Roman"/>
                <w:b/>
                <w:bCs/>
                <w:noProof/>
              </w:rPr>
            </w:pPr>
            <w:r w:rsidRPr="003416F8">
              <w:rPr>
                <w:rFonts w:ascii="Times New Roman" w:hAnsi="Times New Roman" w:cs="Times New Roman"/>
                <w:b/>
                <w:bCs/>
                <w:noProof/>
              </w:rPr>
              <w:t>Revizyon Tarihi:</w:t>
            </w:r>
          </w:p>
        </w:tc>
      </w:tr>
    </w:tbl>
    <w:p w14:paraId="016179CB" w14:textId="77777777" w:rsidR="006B2DDA" w:rsidRPr="003416F8" w:rsidRDefault="006B2DDA">
      <w:pPr>
        <w:rPr>
          <w:rFonts w:ascii="Times New Roman" w:hAnsi="Times New Roman" w:cs="Times New Roman"/>
        </w:rPr>
      </w:pPr>
    </w:p>
    <w:tbl>
      <w:tblPr>
        <w:tblStyle w:val="TabloKlavuzu"/>
        <w:tblW w:w="0" w:type="auto"/>
        <w:tblLook w:val="04A0" w:firstRow="1" w:lastRow="0" w:firstColumn="1" w:lastColumn="0" w:noHBand="0" w:noVBand="1"/>
      </w:tblPr>
      <w:tblGrid>
        <w:gridCol w:w="2689"/>
        <w:gridCol w:w="6373"/>
      </w:tblGrid>
      <w:tr w:rsidR="006B2DDA" w:rsidRPr="003416F8" w14:paraId="7F635414" w14:textId="77777777" w:rsidTr="008933F3">
        <w:tc>
          <w:tcPr>
            <w:tcW w:w="2689" w:type="dxa"/>
          </w:tcPr>
          <w:p w14:paraId="2D1F3228" w14:textId="77777777" w:rsidR="006B2DDA" w:rsidRPr="003416F8" w:rsidRDefault="006B2DDA" w:rsidP="008933F3">
            <w:pPr>
              <w:rPr>
                <w:rFonts w:ascii="Times New Roman" w:hAnsi="Times New Roman" w:cs="Times New Roman"/>
                <w:b/>
                <w:bCs/>
              </w:rPr>
            </w:pPr>
            <w:r w:rsidRPr="003416F8">
              <w:rPr>
                <w:rFonts w:ascii="Times New Roman" w:hAnsi="Times New Roman" w:cs="Times New Roman"/>
                <w:b/>
                <w:bCs/>
              </w:rPr>
              <w:t>Birimi</w:t>
            </w:r>
          </w:p>
        </w:tc>
        <w:tc>
          <w:tcPr>
            <w:tcW w:w="6373" w:type="dxa"/>
          </w:tcPr>
          <w:p w14:paraId="20D3FB7B" w14:textId="77777777" w:rsidR="006B2DDA" w:rsidRPr="003416F8" w:rsidRDefault="006B2DDA" w:rsidP="008933F3">
            <w:pPr>
              <w:rPr>
                <w:rFonts w:ascii="Times New Roman" w:hAnsi="Times New Roman" w:cs="Times New Roman"/>
              </w:rPr>
            </w:pPr>
            <w:r w:rsidRPr="003416F8">
              <w:rPr>
                <w:rFonts w:ascii="Times New Roman" w:hAnsi="Times New Roman" w:cs="Times New Roman"/>
              </w:rPr>
              <w:t>Başkanlık Makamı</w:t>
            </w:r>
          </w:p>
        </w:tc>
      </w:tr>
      <w:tr w:rsidR="006B2DDA" w:rsidRPr="003416F8" w14:paraId="3BF3F12E" w14:textId="77777777" w:rsidTr="008933F3">
        <w:tc>
          <w:tcPr>
            <w:tcW w:w="2689" w:type="dxa"/>
          </w:tcPr>
          <w:p w14:paraId="209D7E86" w14:textId="77777777" w:rsidR="006B2DDA" w:rsidRPr="003416F8" w:rsidRDefault="006B2DDA" w:rsidP="008933F3">
            <w:pPr>
              <w:rPr>
                <w:rFonts w:ascii="Times New Roman" w:hAnsi="Times New Roman" w:cs="Times New Roman"/>
                <w:b/>
                <w:bCs/>
              </w:rPr>
            </w:pPr>
            <w:r w:rsidRPr="003416F8">
              <w:rPr>
                <w:rFonts w:ascii="Times New Roman" w:hAnsi="Times New Roman" w:cs="Times New Roman"/>
                <w:b/>
                <w:bCs/>
              </w:rPr>
              <w:t>Görev Unvanı</w:t>
            </w:r>
          </w:p>
        </w:tc>
        <w:tc>
          <w:tcPr>
            <w:tcW w:w="6373" w:type="dxa"/>
          </w:tcPr>
          <w:p w14:paraId="550BACE0" w14:textId="334E5E64" w:rsidR="006B2DDA" w:rsidRPr="003416F8" w:rsidRDefault="006B2DDA" w:rsidP="008933F3">
            <w:pPr>
              <w:rPr>
                <w:rFonts w:ascii="Times New Roman" w:hAnsi="Times New Roman" w:cs="Times New Roman"/>
              </w:rPr>
            </w:pPr>
            <w:r w:rsidRPr="003416F8">
              <w:rPr>
                <w:rFonts w:ascii="Times New Roman" w:hAnsi="Times New Roman" w:cs="Times New Roman"/>
              </w:rPr>
              <w:t xml:space="preserve">Taşınır Kayıt </w:t>
            </w:r>
            <w:r w:rsidR="003416F8">
              <w:rPr>
                <w:rFonts w:ascii="Times New Roman" w:hAnsi="Times New Roman" w:cs="Times New Roman"/>
              </w:rPr>
              <w:t>Birimi</w:t>
            </w:r>
          </w:p>
        </w:tc>
      </w:tr>
      <w:tr w:rsidR="006B2DDA" w:rsidRPr="003416F8" w14:paraId="6B8E62A4" w14:textId="77777777" w:rsidTr="008933F3">
        <w:tc>
          <w:tcPr>
            <w:tcW w:w="2689" w:type="dxa"/>
          </w:tcPr>
          <w:p w14:paraId="18784974" w14:textId="77777777" w:rsidR="006B2DDA" w:rsidRPr="003416F8" w:rsidRDefault="006B2DDA" w:rsidP="008933F3">
            <w:pPr>
              <w:rPr>
                <w:rFonts w:ascii="Times New Roman" w:hAnsi="Times New Roman" w:cs="Times New Roman"/>
                <w:b/>
                <w:bCs/>
              </w:rPr>
            </w:pPr>
            <w:r w:rsidRPr="003416F8">
              <w:rPr>
                <w:rFonts w:ascii="Times New Roman" w:hAnsi="Times New Roman" w:cs="Times New Roman"/>
                <w:b/>
                <w:bCs/>
              </w:rPr>
              <w:t>Üst Yönetici</w:t>
            </w:r>
          </w:p>
        </w:tc>
        <w:tc>
          <w:tcPr>
            <w:tcW w:w="6373" w:type="dxa"/>
          </w:tcPr>
          <w:p w14:paraId="59A6B584" w14:textId="77777777" w:rsidR="006B2DDA" w:rsidRPr="003416F8" w:rsidRDefault="006B2DDA" w:rsidP="008933F3">
            <w:pPr>
              <w:rPr>
                <w:rFonts w:ascii="Times New Roman" w:hAnsi="Times New Roman" w:cs="Times New Roman"/>
              </w:rPr>
            </w:pPr>
            <w:r w:rsidRPr="003416F8">
              <w:rPr>
                <w:rFonts w:ascii="Times New Roman" w:hAnsi="Times New Roman" w:cs="Times New Roman"/>
              </w:rPr>
              <w:t>Şube Müdürü/Daire Başkanı</w:t>
            </w:r>
          </w:p>
        </w:tc>
      </w:tr>
      <w:tr w:rsidR="006B2DDA" w:rsidRPr="003416F8" w14:paraId="17DC212A" w14:textId="77777777" w:rsidTr="008933F3">
        <w:tc>
          <w:tcPr>
            <w:tcW w:w="2689" w:type="dxa"/>
          </w:tcPr>
          <w:p w14:paraId="506B17AD" w14:textId="77777777" w:rsidR="006B2DDA" w:rsidRPr="003416F8" w:rsidRDefault="006B2DDA" w:rsidP="008933F3">
            <w:pPr>
              <w:rPr>
                <w:rFonts w:ascii="Times New Roman" w:hAnsi="Times New Roman" w:cs="Times New Roman"/>
                <w:b/>
                <w:bCs/>
              </w:rPr>
            </w:pPr>
            <w:r w:rsidRPr="003416F8">
              <w:rPr>
                <w:rFonts w:ascii="Times New Roman" w:hAnsi="Times New Roman" w:cs="Times New Roman"/>
                <w:b/>
                <w:bCs/>
              </w:rPr>
              <w:t>Astları</w:t>
            </w:r>
          </w:p>
        </w:tc>
        <w:tc>
          <w:tcPr>
            <w:tcW w:w="6373" w:type="dxa"/>
          </w:tcPr>
          <w:p w14:paraId="3778297B" w14:textId="77777777" w:rsidR="006B2DDA" w:rsidRPr="003416F8" w:rsidRDefault="006B2DDA" w:rsidP="008933F3">
            <w:pPr>
              <w:rPr>
                <w:rFonts w:ascii="Times New Roman" w:hAnsi="Times New Roman" w:cs="Times New Roman"/>
              </w:rPr>
            </w:pPr>
          </w:p>
        </w:tc>
      </w:tr>
      <w:tr w:rsidR="006B2DDA" w:rsidRPr="003416F8" w14:paraId="7E4D1DC2" w14:textId="77777777" w:rsidTr="008933F3">
        <w:tc>
          <w:tcPr>
            <w:tcW w:w="2689" w:type="dxa"/>
          </w:tcPr>
          <w:p w14:paraId="72F0F4B0" w14:textId="77777777" w:rsidR="006B2DDA" w:rsidRPr="003416F8" w:rsidRDefault="006B2DDA" w:rsidP="008933F3">
            <w:pPr>
              <w:rPr>
                <w:rFonts w:ascii="Times New Roman" w:hAnsi="Times New Roman" w:cs="Times New Roman"/>
                <w:b/>
                <w:bCs/>
              </w:rPr>
            </w:pPr>
            <w:r w:rsidRPr="003416F8">
              <w:rPr>
                <w:rFonts w:ascii="Times New Roman" w:hAnsi="Times New Roman" w:cs="Times New Roman"/>
                <w:b/>
                <w:bCs/>
              </w:rPr>
              <w:t>Yokluğunda Vekili</w:t>
            </w:r>
          </w:p>
        </w:tc>
        <w:tc>
          <w:tcPr>
            <w:tcW w:w="6373" w:type="dxa"/>
          </w:tcPr>
          <w:p w14:paraId="20E7F921" w14:textId="77777777" w:rsidR="006B2DDA" w:rsidRPr="003416F8" w:rsidRDefault="006B2DDA" w:rsidP="008933F3">
            <w:pPr>
              <w:rPr>
                <w:rFonts w:ascii="Times New Roman" w:hAnsi="Times New Roman" w:cs="Times New Roman"/>
              </w:rPr>
            </w:pPr>
          </w:p>
        </w:tc>
      </w:tr>
    </w:tbl>
    <w:p w14:paraId="59C67263" w14:textId="77777777" w:rsidR="006B2DDA" w:rsidRPr="003416F8" w:rsidRDefault="006B2DDA">
      <w:pPr>
        <w:rPr>
          <w:rFonts w:ascii="Times New Roman" w:hAnsi="Times New Roman" w:cs="Times New Roman"/>
        </w:rPr>
      </w:pPr>
    </w:p>
    <w:tbl>
      <w:tblPr>
        <w:tblStyle w:val="TabloKlavuzu"/>
        <w:tblW w:w="0" w:type="auto"/>
        <w:tblLook w:val="04A0" w:firstRow="1" w:lastRow="0" w:firstColumn="1" w:lastColumn="0" w:noHBand="0" w:noVBand="1"/>
      </w:tblPr>
      <w:tblGrid>
        <w:gridCol w:w="1838"/>
        <w:gridCol w:w="7224"/>
      </w:tblGrid>
      <w:tr w:rsidR="006B2DDA" w:rsidRPr="003416F8" w14:paraId="6CCEBD70" w14:textId="77777777" w:rsidTr="008933F3">
        <w:tc>
          <w:tcPr>
            <w:tcW w:w="1838" w:type="dxa"/>
            <w:vAlign w:val="center"/>
          </w:tcPr>
          <w:p w14:paraId="143843CF" w14:textId="77777777" w:rsidR="006B2DDA" w:rsidRPr="003416F8" w:rsidRDefault="006B2DDA" w:rsidP="008933F3">
            <w:pPr>
              <w:rPr>
                <w:rFonts w:ascii="Times New Roman" w:hAnsi="Times New Roman" w:cs="Times New Roman"/>
              </w:rPr>
            </w:pPr>
            <w:r w:rsidRPr="003416F8">
              <w:rPr>
                <w:rFonts w:ascii="Times New Roman" w:hAnsi="Times New Roman" w:cs="Times New Roman"/>
                <w:b/>
                <w:bCs/>
              </w:rPr>
              <w:t>Görevin Temel Yetki ve Sorumlulukları</w:t>
            </w:r>
          </w:p>
        </w:tc>
        <w:tc>
          <w:tcPr>
            <w:tcW w:w="7224" w:type="dxa"/>
          </w:tcPr>
          <w:p w14:paraId="74BB842D" w14:textId="42575FB1" w:rsidR="00693EB4" w:rsidRPr="003416F8" w:rsidRDefault="00693EB4" w:rsidP="008933F3">
            <w:pPr>
              <w:pStyle w:val="ListeParagraf"/>
              <w:numPr>
                <w:ilvl w:val="0"/>
                <w:numId w:val="1"/>
              </w:numPr>
              <w:spacing w:line="360" w:lineRule="auto"/>
              <w:jc w:val="both"/>
              <w:rPr>
                <w:rFonts w:ascii="Times New Roman" w:hAnsi="Times New Roman" w:cs="Times New Roman"/>
              </w:rPr>
            </w:pPr>
            <w:r w:rsidRPr="003416F8">
              <w:rPr>
                <w:rFonts w:ascii="Times New Roman" w:hAnsi="Times New Roman" w:cs="Times New Roman"/>
              </w:rPr>
              <w:t>-Yıl sonu itibariyle saklanması, yok edilmesi ve arşive gönderilmesi gereken evrakın belirlenerek söz konusu işlemlerin yerine getirilmesini sağlamak,</w:t>
            </w:r>
          </w:p>
          <w:p w14:paraId="578CF690" w14:textId="77777777" w:rsidR="001E7CA1" w:rsidRPr="003416F8" w:rsidRDefault="009739D8" w:rsidP="008933F3">
            <w:pPr>
              <w:pStyle w:val="ListeParagraf"/>
              <w:numPr>
                <w:ilvl w:val="0"/>
                <w:numId w:val="1"/>
              </w:numPr>
              <w:spacing w:line="360" w:lineRule="auto"/>
              <w:jc w:val="both"/>
              <w:rPr>
                <w:rFonts w:ascii="Times New Roman" w:hAnsi="Times New Roman" w:cs="Times New Roman"/>
              </w:rPr>
            </w:pPr>
            <w:r w:rsidRPr="003416F8">
              <w:rPr>
                <w:rFonts w:ascii="Times New Roman" w:hAnsi="Times New Roman" w:cs="Times New Roman"/>
              </w:rPr>
              <w:t>Harcama birimince edinilen taşınırlardan muayene ve kabulü yapılanları cins ve niteliklerine göre sayarak, tartarak, ölçerek teslim almak, doğrudan tüketilmeyen ve kullanıma verilmeyen taşınırları sorumluluğundaki ambarlarda muhafaza etmek,</w:t>
            </w:r>
          </w:p>
          <w:p w14:paraId="050962BA" w14:textId="77777777" w:rsidR="001E7CA1" w:rsidRPr="003416F8" w:rsidRDefault="009739D8" w:rsidP="008933F3">
            <w:pPr>
              <w:pStyle w:val="ListeParagraf"/>
              <w:numPr>
                <w:ilvl w:val="0"/>
                <w:numId w:val="1"/>
              </w:numPr>
              <w:spacing w:line="360" w:lineRule="auto"/>
              <w:jc w:val="both"/>
              <w:rPr>
                <w:rFonts w:ascii="Times New Roman" w:hAnsi="Times New Roman" w:cs="Times New Roman"/>
              </w:rPr>
            </w:pPr>
            <w:r w:rsidRPr="003416F8">
              <w:rPr>
                <w:rFonts w:ascii="Times New Roman" w:hAnsi="Times New Roman" w:cs="Times New Roman"/>
              </w:rPr>
              <w:t>Muayene ve kabul işlemi hemen yapılamayan taşınırları kontrol ederek teslim almak, bunların kesin kabulü yapılmadan kullanıma verilmesini önlemek,</w:t>
            </w:r>
          </w:p>
          <w:p w14:paraId="4C94A22E" w14:textId="77777777" w:rsidR="001E7CA1" w:rsidRPr="003416F8" w:rsidRDefault="009739D8" w:rsidP="008933F3">
            <w:pPr>
              <w:pStyle w:val="ListeParagraf"/>
              <w:numPr>
                <w:ilvl w:val="0"/>
                <w:numId w:val="1"/>
              </w:numPr>
              <w:spacing w:line="360" w:lineRule="auto"/>
              <w:jc w:val="both"/>
              <w:rPr>
                <w:rFonts w:ascii="Times New Roman" w:hAnsi="Times New Roman" w:cs="Times New Roman"/>
              </w:rPr>
            </w:pPr>
            <w:r w:rsidRPr="003416F8">
              <w:rPr>
                <w:rFonts w:ascii="Times New Roman" w:hAnsi="Times New Roman" w:cs="Times New Roman"/>
              </w:rPr>
              <w:t>Taşınırların giriş ve çıkışına ilişkin kayıtları tutmak, bunlara ilişkin belge ve cetvelleri düzenlemek ve taşınır yönetim hesap cetvellerini konsolide görevlisine göndermek,</w:t>
            </w:r>
          </w:p>
          <w:p w14:paraId="5CC60AB4" w14:textId="77777777" w:rsidR="001E7CA1" w:rsidRPr="003416F8" w:rsidRDefault="009739D8" w:rsidP="008933F3">
            <w:pPr>
              <w:pStyle w:val="ListeParagraf"/>
              <w:numPr>
                <w:ilvl w:val="0"/>
                <w:numId w:val="1"/>
              </w:numPr>
              <w:spacing w:line="360" w:lineRule="auto"/>
              <w:jc w:val="both"/>
              <w:rPr>
                <w:rFonts w:ascii="Times New Roman" w:hAnsi="Times New Roman" w:cs="Times New Roman"/>
              </w:rPr>
            </w:pPr>
            <w:r w:rsidRPr="003416F8">
              <w:rPr>
                <w:rFonts w:ascii="Times New Roman" w:hAnsi="Times New Roman" w:cs="Times New Roman"/>
              </w:rPr>
              <w:t>Tüketime veya kullanıma verilmesi uygun görülen taşınırları ilgililere teslim etmek,</w:t>
            </w:r>
          </w:p>
          <w:p w14:paraId="311ABFE0" w14:textId="77777777" w:rsidR="001E7CA1" w:rsidRPr="003416F8" w:rsidRDefault="009739D8" w:rsidP="008933F3">
            <w:pPr>
              <w:pStyle w:val="ListeParagraf"/>
              <w:numPr>
                <w:ilvl w:val="0"/>
                <w:numId w:val="1"/>
              </w:numPr>
              <w:spacing w:line="360" w:lineRule="auto"/>
              <w:jc w:val="both"/>
              <w:rPr>
                <w:rFonts w:ascii="Times New Roman" w:hAnsi="Times New Roman" w:cs="Times New Roman"/>
              </w:rPr>
            </w:pPr>
            <w:r w:rsidRPr="003416F8">
              <w:rPr>
                <w:rFonts w:ascii="Times New Roman" w:hAnsi="Times New Roman" w:cs="Times New Roman"/>
              </w:rPr>
              <w:t>Taşınırların yangına, ıslanmaya, bozulmaya, çalınmaya ve benzeri tehlikelere karşı korunması için gerekli tedbirleri almak ve alınmasını sağlamak,</w:t>
            </w:r>
          </w:p>
          <w:p w14:paraId="166B1F23" w14:textId="77777777" w:rsidR="001E7CA1" w:rsidRPr="003416F8" w:rsidRDefault="009739D8" w:rsidP="008933F3">
            <w:pPr>
              <w:pStyle w:val="ListeParagraf"/>
              <w:numPr>
                <w:ilvl w:val="0"/>
                <w:numId w:val="1"/>
              </w:numPr>
              <w:spacing w:line="360" w:lineRule="auto"/>
              <w:jc w:val="both"/>
              <w:rPr>
                <w:rFonts w:ascii="Times New Roman" w:hAnsi="Times New Roman" w:cs="Times New Roman"/>
              </w:rPr>
            </w:pPr>
            <w:r w:rsidRPr="003416F8">
              <w:rPr>
                <w:rFonts w:ascii="Times New Roman" w:hAnsi="Times New Roman" w:cs="Times New Roman"/>
              </w:rPr>
              <w:t>Ambarda çalınma veya olağanüstü nedenlerden dolayı meydana gelen azalmaları harcama yetkilisine bildirmek,</w:t>
            </w:r>
          </w:p>
          <w:p w14:paraId="1FA7ED4E" w14:textId="77777777" w:rsidR="001E7CA1" w:rsidRPr="003416F8" w:rsidRDefault="009739D8" w:rsidP="008933F3">
            <w:pPr>
              <w:pStyle w:val="ListeParagraf"/>
              <w:numPr>
                <w:ilvl w:val="0"/>
                <w:numId w:val="1"/>
              </w:numPr>
              <w:spacing w:line="360" w:lineRule="auto"/>
              <w:jc w:val="both"/>
              <w:rPr>
                <w:rFonts w:ascii="Times New Roman" w:hAnsi="Times New Roman" w:cs="Times New Roman"/>
              </w:rPr>
            </w:pPr>
            <w:r w:rsidRPr="003416F8">
              <w:rPr>
                <w:rFonts w:ascii="Times New Roman" w:hAnsi="Times New Roman" w:cs="Times New Roman"/>
              </w:rPr>
              <w:lastRenderedPageBreak/>
              <w:t>Ambar sayımını ve stok kontrolünü yapmak, harcama yetkilisince belirlenen asgari stok seviyesinin altına düşen taşınırların yıllık gidişatına göre azami stok miktarı ve maksimum devir hızına göre belirlenip, talebini harcama yetkilisine bildirmek,</w:t>
            </w:r>
          </w:p>
          <w:p w14:paraId="6B53EAD9" w14:textId="77777777" w:rsidR="001E7CA1" w:rsidRPr="003416F8" w:rsidRDefault="009739D8" w:rsidP="008933F3">
            <w:pPr>
              <w:pStyle w:val="ListeParagraf"/>
              <w:numPr>
                <w:ilvl w:val="0"/>
                <w:numId w:val="1"/>
              </w:numPr>
              <w:spacing w:line="360" w:lineRule="auto"/>
              <w:jc w:val="both"/>
              <w:rPr>
                <w:rFonts w:ascii="Times New Roman" w:hAnsi="Times New Roman" w:cs="Times New Roman"/>
              </w:rPr>
            </w:pPr>
            <w:r w:rsidRPr="003416F8">
              <w:rPr>
                <w:rFonts w:ascii="Times New Roman" w:hAnsi="Times New Roman" w:cs="Times New Roman"/>
              </w:rPr>
              <w:t>Kullanımda bulunan dayanıklı taşınırları bulundukları yerde kontrol etmek, sayımlarını yapmak ve yaptırmak,</w:t>
            </w:r>
          </w:p>
          <w:p w14:paraId="115950AB" w14:textId="77777777" w:rsidR="001E7CA1" w:rsidRPr="003416F8" w:rsidRDefault="009739D8" w:rsidP="008933F3">
            <w:pPr>
              <w:pStyle w:val="ListeParagraf"/>
              <w:numPr>
                <w:ilvl w:val="0"/>
                <w:numId w:val="1"/>
              </w:numPr>
              <w:spacing w:line="360" w:lineRule="auto"/>
              <w:jc w:val="both"/>
              <w:rPr>
                <w:rFonts w:ascii="Times New Roman" w:hAnsi="Times New Roman" w:cs="Times New Roman"/>
              </w:rPr>
            </w:pPr>
            <w:r w:rsidRPr="003416F8">
              <w:rPr>
                <w:rFonts w:ascii="Times New Roman" w:hAnsi="Times New Roman" w:cs="Times New Roman"/>
              </w:rPr>
              <w:t>Kayıtlarını tuttuğu taşınırların yönetim hesabını hazırlamak ve harcama yetkilisine sunmak,</w:t>
            </w:r>
          </w:p>
          <w:p w14:paraId="637997C5" w14:textId="1487CB09" w:rsidR="009739D8" w:rsidRDefault="009739D8" w:rsidP="008933F3">
            <w:pPr>
              <w:pStyle w:val="ListeParagraf"/>
              <w:numPr>
                <w:ilvl w:val="0"/>
                <w:numId w:val="1"/>
              </w:numPr>
              <w:spacing w:line="360" w:lineRule="auto"/>
              <w:jc w:val="both"/>
              <w:rPr>
                <w:rFonts w:ascii="Times New Roman" w:hAnsi="Times New Roman" w:cs="Times New Roman"/>
              </w:rPr>
            </w:pPr>
            <w:r w:rsidRPr="003416F8">
              <w:rPr>
                <w:rFonts w:ascii="Times New Roman" w:hAnsi="Times New Roman" w:cs="Times New Roman"/>
              </w:rPr>
              <w:t>Talep eden birimlerin gereksinmelerini karşılamak üzere, malzeme ihtiyaç planlamasının yapılması, üretim noktası ve tüketim noktaları arasındaki mal, hizmet ve ilgili bilgilerin ileri ve geri yöndeki akışları ile depolanmalarının etkin ve verimli bir şekilde planlanması, uygulanması ve kontrolünü kapsayan tedarik zinciri süreci aşamasını yönetmek</w:t>
            </w:r>
            <w:r w:rsidR="001E7CA1" w:rsidRPr="003416F8">
              <w:rPr>
                <w:rFonts w:ascii="Times New Roman" w:hAnsi="Times New Roman" w:cs="Times New Roman"/>
              </w:rPr>
              <w:t>,</w:t>
            </w:r>
          </w:p>
          <w:p w14:paraId="538EBEA6" w14:textId="7503E9D2" w:rsidR="009D0384" w:rsidRPr="003416F8" w:rsidRDefault="009D0384" w:rsidP="008933F3">
            <w:pPr>
              <w:pStyle w:val="ListeParagraf"/>
              <w:numPr>
                <w:ilvl w:val="0"/>
                <w:numId w:val="1"/>
              </w:numPr>
              <w:spacing w:line="360" w:lineRule="auto"/>
              <w:jc w:val="both"/>
              <w:rPr>
                <w:rFonts w:ascii="Times New Roman" w:hAnsi="Times New Roman" w:cs="Times New Roman"/>
              </w:rPr>
            </w:pPr>
            <w:r w:rsidRPr="009D0384">
              <w:rPr>
                <w:rFonts w:ascii="Times New Roman" w:hAnsi="Times New Roman" w:cs="Times New Roman"/>
              </w:rPr>
              <w:t>Çevre mevzuatı, İş Sağlığı ve Güvenliği mevzuatı gerekliliklerinin yerine getirmek, sıfır atık anlayışı içerisinde faaliyetlerini sürdürmek,</w:t>
            </w:r>
          </w:p>
          <w:p w14:paraId="390020DC" w14:textId="77777777" w:rsidR="00322216" w:rsidRPr="003416F8" w:rsidRDefault="00322216" w:rsidP="00322216">
            <w:pPr>
              <w:pStyle w:val="ListeParagraf"/>
              <w:numPr>
                <w:ilvl w:val="0"/>
                <w:numId w:val="1"/>
              </w:numPr>
              <w:spacing w:line="360" w:lineRule="auto"/>
              <w:jc w:val="both"/>
              <w:rPr>
                <w:rFonts w:ascii="Times New Roman" w:hAnsi="Times New Roman" w:cs="Times New Roman"/>
              </w:rPr>
            </w:pPr>
            <w:r w:rsidRPr="003416F8">
              <w:rPr>
                <w:rFonts w:ascii="Times New Roman" w:hAnsi="Times New Roman" w:cs="Times New Roman"/>
              </w:rPr>
              <w:t>Kılık-kıyafet yönetmeliğine uymak,</w:t>
            </w:r>
          </w:p>
          <w:p w14:paraId="3FE5C54C" w14:textId="753DEC8A" w:rsidR="006B2DDA" w:rsidRPr="003416F8" w:rsidRDefault="001517CE" w:rsidP="00107C2E">
            <w:pPr>
              <w:pStyle w:val="ListeParagraf"/>
              <w:numPr>
                <w:ilvl w:val="0"/>
                <w:numId w:val="1"/>
              </w:numPr>
              <w:spacing w:line="360" w:lineRule="auto"/>
              <w:jc w:val="both"/>
              <w:rPr>
                <w:rFonts w:ascii="Times New Roman" w:hAnsi="Times New Roman" w:cs="Times New Roman"/>
              </w:rPr>
            </w:pPr>
            <w:r w:rsidRPr="003416F8">
              <w:rPr>
                <w:rFonts w:ascii="Times New Roman" w:hAnsi="Times New Roman" w:cs="Times New Roman"/>
              </w:rPr>
              <w:t>Görevi süresince bağlı olduğu üst yöneticiler tarafından verilen diğer iş ve işlemleri yapmak,</w:t>
            </w:r>
          </w:p>
        </w:tc>
      </w:tr>
    </w:tbl>
    <w:p w14:paraId="0A19A0BE" w14:textId="77777777" w:rsidR="006B2DDA" w:rsidRPr="003416F8" w:rsidRDefault="006B2DDA">
      <w:pPr>
        <w:rPr>
          <w:rFonts w:ascii="Times New Roman" w:hAnsi="Times New Roman" w:cs="Times New Roman"/>
        </w:rPr>
      </w:pPr>
    </w:p>
    <w:p w14:paraId="7CA03080" w14:textId="77777777" w:rsidR="009739D8" w:rsidRPr="003416F8" w:rsidRDefault="009739D8">
      <w:pPr>
        <w:rPr>
          <w:rFonts w:ascii="Times New Roman" w:hAnsi="Times New Roman" w:cs="Times New Roman"/>
        </w:rPr>
      </w:pPr>
    </w:p>
    <w:p w14:paraId="2AD69D26" w14:textId="77777777" w:rsidR="009739D8" w:rsidRPr="003416F8" w:rsidRDefault="009739D8">
      <w:pPr>
        <w:rPr>
          <w:rFonts w:ascii="Times New Roman" w:hAnsi="Times New Roman" w:cs="Times New Roman"/>
        </w:rPr>
      </w:pPr>
    </w:p>
    <w:p w14:paraId="67CBFCAC" w14:textId="77777777" w:rsidR="009739D8" w:rsidRPr="003416F8" w:rsidRDefault="009739D8">
      <w:pPr>
        <w:rPr>
          <w:rFonts w:ascii="Times New Roman" w:hAnsi="Times New Roman" w:cs="Times New Roman"/>
        </w:rPr>
      </w:pPr>
    </w:p>
    <w:p w14:paraId="54E76658" w14:textId="77777777" w:rsidR="009739D8" w:rsidRPr="003416F8" w:rsidRDefault="009739D8">
      <w:pPr>
        <w:rPr>
          <w:rFonts w:ascii="Times New Roman" w:hAnsi="Times New Roman" w:cs="Times New Roman"/>
        </w:rPr>
      </w:pPr>
    </w:p>
    <w:p w14:paraId="6A675835" w14:textId="77777777" w:rsidR="009739D8" w:rsidRPr="003416F8" w:rsidRDefault="009739D8">
      <w:pPr>
        <w:rPr>
          <w:rFonts w:ascii="Times New Roman" w:hAnsi="Times New Roman" w:cs="Times New Roman"/>
        </w:rPr>
      </w:pPr>
    </w:p>
    <w:p w14:paraId="084F10B6" w14:textId="77777777" w:rsidR="009739D8" w:rsidRPr="003416F8" w:rsidRDefault="009739D8">
      <w:pPr>
        <w:rPr>
          <w:rFonts w:ascii="Times New Roman" w:hAnsi="Times New Roman" w:cs="Times New Roman"/>
        </w:rPr>
      </w:pPr>
    </w:p>
    <w:p w14:paraId="3D43353A" w14:textId="77777777" w:rsidR="009739D8" w:rsidRPr="003416F8" w:rsidRDefault="009739D8">
      <w:pPr>
        <w:rPr>
          <w:rFonts w:ascii="Times New Roman" w:hAnsi="Times New Roman" w:cs="Times New Roman"/>
        </w:rPr>
      </w:pPr>
    </w:p>
    <w:p w14:paraId="6630E927" w14:textId="77777777" w:rsidR="009739D8" w:rsidRPr="003416F8" w:rsidRDefault="009739D8">
      <w:pPr>
        <w:rPr>
          <w:rFonts w:ascii="Times New Roman" w:hAnsi="Times New Roman" w:cs="Times New Roman"/>
        </w:rPr>
      </w:pPr>
    </w:p>
    <w:p w14:paraId="1A5917DB" w14:textId="77777777" w:rsidR="009739D8" w:rsidRPr="003416F8" w:rsidRDefault="009739D8">
      <w:pPr>
        <w:rPr>
          <w:rFonts w:ascii="Times New Roman" w:hAnsi="Times New Roman" w:cs="Times New Roman"/>
        </w:rPr>
      </w:pPr>
    </w:p>
    <w:tbl>
      <w:tblPr>
        <w:tblStyle w:val="TabloKlavuzu"/>
        <w:tblW w:w="0" w:type="auto"/>
        <w:tblLook w:val="04A0" w:firstRow="1" w:lastRow="0" w:firstColumn="1" w:lastColumn="0" w:noHBand="0" w:noVBand="1"/>
      </w:tblPr>
      <w:tblGrid>
        <w:gridCol w:w="1722"/>
        <w:gridCol w:w="2809"/>
        <w:gridCol w:w="2809"/>
        <w:gridCol w:w="1722"/>
      </w:tblGrid>
      <w:tr w:rsidR="009739D8" w:rsidRPr="003416F8" w14:paraId="350A1698" w14:textId="77777777" w:rsidTr="008933F3">
        <w:tc>
          <w:tcPr>
            <w:tcW w:w="1722" w:type="dxa"/>
          </w:tcPr>
          <w:p w14:paraId="3D3AB22C" w14:textId="77777777" w:rsidR="009739D8" w:rsidRPr="003416F8" w:rsidRDefault="009739D8" w:rsidP="008933F3">
            <w:pPr>
              <w:rPr>
                <w:rFonts w:ascii="Times New Roman" w:hAnsi="Times New Roman" w:cs="Times New Roman"/>
              </w:rPr>
            </w:pPr>
            <w:r w:rsidRPr="003416F8">
              <w:rPr>
                <w:rFonts w:ascii="Times New Roman" w:hAnsi="Times New Roman" w:cs="Times New Roman"/>
                <w:noProof/>
              </w:rPr>
              <w:lastRenderedPageBreak/>
              <w:drawing>
                <wp:inline distT="0" distB="0" distL="0" distR="0" wp14:anchorId="7DF64BA7" wp14:editId="6CC1354F">
                  <wp:extent cx="956310" cy="1144800"/>
                  <wp:effectExtent l="0" t="0" r="0" b="0"/>
                  <wp:docPr id="100349373" name="Picture 8" descr="metin, simge, sembol, amblem, logo içeren bir resim&#10;&#10;Yapay zeka tarafından oluşturulmuş içerik yanlış olabilir."/>
                  <wp:cNvGraphicFramePr/>
                  <a:graphic xmlns:a="http://schemas.openxmlformats.org/drawingml/2006/main">
                    <a:graphicData uri="http://schemas.openxmlformats.org/drawingml/2006/picture">
                      <pic:pic xmlns:pic="http://schemas.openxmlformats.org/drawingml/2006/picture">
                        <pic:nvPicPr>
                          <pic:cNvPr id="1894077009" name="Picture 8" descr="metin, simge, sembol, amblem, logo içeren bir resim&#10;&#10;Yapay zeka tarafından oluşturulmuş içerik yanlış olabilir."/>
                          <pic:cNvPicPr/>
                        </pic:nvPicPr>
                        <pic:blipFill>
                          <a:blip r:embed="rId6"/>
                          <a:stretch>
                            <a:fillRect/>
                          </a:stretch>
                        </pic:blipFill>
                        <pic:spPr>
                          <a:xfrm>
                            <a:off x="0" y="0"/>
                            <a:ext cx="957871" cy="1146669"/>
                          </a:xfrm>
                          <a:prstGeom prst="rect">
                            <a:avLst/>
                          </a:prstGeom>
                        </pic:spPr>
                      </pic:pic>
                    </a:graphicData>
                  </a:graphic>
                </wp:inline>
              </w:drawing>
            </w:r>
          </w:p>
        </w:tc>
        <w:tc>
          <w:tcPr>
            <w:tcW w:w="5618" w:type="dxa"/>
            <w:gridSpan w:val="2"/>
            <w:vAlign w:val="center"/>
          </w:tcPr>
          <w:p w14:paraId="0FD20772" w14:textId="77777777" w:rsidR="009739D8" w:rsidRPr="003416F8" w:rsidRDefault="009739D8" w:rsidP="008933F3">
            <w:pPr>
              <w:jc w:val="center"/>
              <w:rPr>
                <w:rFonts w:ascii="Times New Roman" w:hAnsi="Times New Roman" w:cs="Times New Roman"/>
                <w:b/>
                <w:bCs/>
              </w:rPr>
            </w:pPr>
            <w:r w:rsidRPr="003416F8">
              <w:rPr>
                <w:rFonts w:ascii="Times New Roman" w:hAnsi="Times New Roman" w:cs="Times New Roman"/>
                <w:b/>
                <w:bCs/>
              </w:rPr>
              <w:t>ÇANKIRI KARATEKİN ÜNİVERSİTESİ</w:t>
            </w:r>
          </w:p>
          <w:p w14:paraId="07746281" w14:textId="77777777" w:rsidR="009739D8" w:rsidRPr="003416F8" w:rsidRDefault="009739D8" w:rsidP="008933F3">
            <w:pPr>
              <w:jc w:val="center"/>
              <w:rPr>
                <w:rFonts w:ascii="Times New Roman" w:hAnsi="Times New Roman" w:cs="Times New Roman"/>
                <w:b/>
                <w:bCs/>
              </w:rPr>
            </w:pPr>
            <w:r w:rsidRPr="003416F8">
              <w:rPr>
                <w:rFonts w:ascii="Times New Roman" w:hAnsi="Times New Roman" w:cs="Times New Roman"/>
                <w:b/>
                <w:bCs/>
              </w:rPr>
              <w:t>ÖĞRENCİ İŞLERİ DAİRE BAŞKANLIĞI</w:t>
            </w:r>
          </w:p>
          <w:p w14:paraId="16F3AA49" w14:textId="77777777" w:rsidR="009739D8" w:rsidRPr="003416F8" w:rsidRDefault="009739D8" w:rsidP="008933F3">
            <w:pPr>
              <w:jc w:val="center"/>
              <w:rPr>
                <w:rFonts w:ascii="Times New Roman" w:hAnsi="Times New Roman" w:cs="Times New Roman"/>
              </w:rPr>
            </w:pPr>
            <w:r w:rsidRPr="003416F8">
              <w:rPr>
                <w:rFonts w:ascii="Times New Roman" w:hAnsi="Times New Roman" w:cs="Times New Roman"/>
                <w:b/>
                <w:bCs/>
              </w:rPr>
              <w:t>GÖREV TANIMI FORMU</w:t>
            </w:r>
          </w:p>
        </w:tc>
        <w:tc>
          <w:tcPr>
            <w:tcW w:w="1722" w:type="dxa"/>
          </w:tcPr>
          <w:p w14:paraId="1CD86792" w14:textId="77777777" w:rsidR="009739D8" w:rsidRPr="003416F8" w:rsidRDefault="009739D8" w:rsidP="008933F3">
            <w:pPr>
              <w:rPr>
                <w:rFonts w:ascii="Times New Roman" w:hAnsi="Times New Roman" w:cs="Times New Roman"/>
              </w:rPr>
            </w:pPr>
            <w:r w:rsidRPr="003416F8">
              <w:rPr>
                <w:rFonts w:ascii="Times New Roman" w:hAnsi="Times New Roman" w:cs="Times New Roman"/>
                <w:noProof/>
              </w:rPr>
              <w:drawing>
                <wp:inline distT="0" distB="0" distL="0" distR="0" wp14:anchorId="4B270A6A" wp14:editId="33C761F2">
                  <wp:extent cx="956310" cy="1144800"/>
                  <wp:effectExtent l="0" t="0" r="0" b="0"/>
                  <wp:docPr id="201537279" name="Picture 8" descr="metin, simge, sembol, amblem, logo içeren bir resim&#10;&#10;Yapay zeka tarafından oluşturulmuş içerik yanlış olabilir."/>
                  <wp:cNvGraphicFramePr/>
                  <a:graphic xmlns:a="http://schemas.openxmlformats.org/drawingml/2006/main">
                    <a:graphicData uri="http://schemas.openxmlformats.org/drawingml/2006/picture">
                      <pic:pic xmlns:pic="http://schemas.openxmlformats.org/drawingml/2006/picture">
                        <pic:nvPicPr>
                          <pic:cNvPr id="52980139" name="Picture 8" descr="metin, simge, sembol, amblem, logo içeren bir resim&#10;&#10;Yapay zeka tarafından oluşturulmuş içerik yanlış olabilir."/>
                          <pic:cNvPicPr/>
                        </pic:nvPicPr>
                        <pic:blipFill>
                          <a:blip r:embed="rId6"/>
                          <a:stretch>
                            <a:fillRect/>
                          </a:stretch>
                        </pic:blipFill>
                        <pic:spPr>
                          <a:xfrm>
                            <a:off x="0" y="0"/>
                            <a:ext cx="957871" cy="1146669"/>
                          </a:xfrm>
                          <a:prstGeom prst="rect">
                            <a:avLst/>
                          </a:prstGeom>
                        </pic:spPr>
                      </pic:pic>
                    </a:graphicData>
                  </a:graphic>
                </wp:inline>
              </w:drawing>
            </w:r>
          </w:p>
        </w:tc>
      </w:tr>
      <w:tr w:rsidR="009739D8" w:rsidRPr="003416F8" w14:paraId="1A02F178" w14:textId="77777777" w:rsidTr="008933F3">
        <w:tc>
          <w:tcPr>
            <w:tcW w:w="1722" w:type="dxa"/>
          </w:tcPr>
          <w:p w14:paraId="5F1194CB" w14:textId="250A84AD" w:rsidR="009739D8" w:rsidRPr="003416F8" w:rsidRDefault="009739D8" w:rsidP="008933F3">
            <w:pPr>
              <w:rPr>
                <w:rFonts w:ascii="Times New Roman" w:hAnsi="Times New Roman" w:cs="Times New Roman"/>
                <w:noProof/>
              </w:rPr>
            </w:pPr>
            <w:r w:rsidRPr="003416F8">
              <w:rPr>
                <w:rFonts w:ascii="Times New Roman" w:hAnsi="Times New Roman" w:cs="Times New Roman"/>
                <w:b/>
                <w:bCs/>
                <w:noProof/>
              </w:rPr>
              <w:t>Doküman No:</w:t>
            </w:r>
            <w:r w:rsidRPr="003416F8">
              <w:rPr>
                <w:rFonts w:ascii="Times New Roman" w:hAnsi="Times New Roman" w:cs="Times New Roman"/>
                <w:noProof/>
              </w:rPr>
              <w:t xml:space="preserve"> OİDB-00</w:t>
            </w:r>
            <w:r w:rsidR="00107C2E">
              <w:rPr>
                <w:rFonts w:ascii="Times New Roman" w:hAnsi="Times New Roman" w:cs="Times New Roman"/>
                <w:noProof/>
              </w:rPr>
              <w:t>8</w:t>
            </w:r>
          </w:p>
        </w:tc>
        <w:tc>
          <w:tcPr>
            <w:tcW w:w="2809" w:type="dxa"/>
          </w:tcPr>
          <w:p w14:paraId="408605D7" w14:textId="77777777" w:rsidR="009739D8" w:rsidRPr="003416F8" w:rsidRDefault="009739D8" w:rsidP="008933F3">
            <w:pPr>
              <w:rPr>
                <w:rFonts w:ascii="Times New Roman" w:hAnsi="Times New Roman" w:cs="Times New Roman"/>
              </w:rPr>
            </w:pPr>
            <w:r w:rsidRPr="003416F8">
              <w:rPr>
                <w:rFonts w:ascii="Times New Roman" w:hAnsi="Times New Roman" w:cs="Times New Roman"/>
                <w:b/>
                <w:bCs/>
              </w:rPr>
              <w:t>Yayın Tarihi:</w:t>
            </w:r>
            <w:r w:rsidRPr="003416F8">
              <w:rPr>
                <w:rFonts w:ascii="Times New Roman" w:hAnsi="Times New Roman" w:cs="Times New Roman"/>
              </w:rPr>
              <w:t xml:space="preserve"> 15.12.2025</w:t>
            </w:r>
          </w:p>
        </w:tc>
        <w:tc>
          <w:tcPr>
            <w:tcW w:w="2809" w:type="dxa"/>
          </w:tcPr>
          <w:p w14:paraId="709AD7A1" w14:textId="77777777" w:rsidR="009739D8" w:rsidRPr="003416F8" w:rsidRDefault="009739D8" w:rsidP="008933F3">
            <w:pPr>
              <w:rPr>
                <w:rFonts w:ascii="Times New Roman" w:hAnsi="Times New Roman" w:cs="Times New Roman"/>
                <w:b/>
                <w:bCs/>
              </w:rPr>
            </w:pPr>
            <w:r w:rsidRPr="003416F8">
              <w:rPr>
                <w:rFonts w:ascii="Times New Roman" w:hAnsi="Times New Roman" w:cs="Times New Roman"/>
                <w:b/>
                <w:bCs/>
              </w:rPr>
              <w:t>Revize Numarası:</w:t>
            </w:r>
          </w:p>
        </w:tc>
        <w:tc>
          <w:tcPr>
            <w:tcW w:w="1722" w:type="dxa"/>
          </w:tcPr>
          <w:p w14:paraId="7F4F231C" w14:textId="77777777" w:rsidR="009739D8" w:rsidRPr="003416F8" w:rsidRDefault="009739D8" w:rsidP="008933F3">
            <w:pPr>
              <w:rPr>
                <w:rFonts w:ascii="Times New Roman" w:hAnsi="Times New Roman" w:cs="Times New Roman"/>
                <w:b/>
                <w:bCs/>
                <w:noProof/>
              </w:rPr>
            </w:pPr>
            <w:r w:rsidRPr="003416F8">
              <w:rPr>
                <w:rFonts w:ascii="Times New Roman" w:hAnsi="Times New Roman" w:cs="Times New Roman"/>
                <w:b/>
                <w:bCs/>
                <w:noProof/>
              </w:rPr>
              <w:t>Revizyon Tarihi:</w:t>
            </w:r>
          </w:p>
        </w:tc>
      </w:tr>
    </w:tbl>
    <w:p w14:paraId="3C6C9268" w14:textId="77777777" w:rsidR="009739D8" w:rsidRPr="003416F8" w:rsidRDefault="009739D8">
      <w:pPr>
        <w:rPr>
          <w:rFonts w:ascii="Times New Roman" w:hAnsi="Times New Roman" w:cs="Times New Roman"/>
        </w:rPr>
      </w:pPr>
    </w:p>
    <w:tbl>
      <w:tblPr>
        <w:tblStyle w:val="TabloKlavuzu"/>
        <w:tblW w:w="0" w:type="auto"/>
        <w:tblLook w:val="04A0" w:firstRow="1" w:lastRow="0" w:firstColumn="1" w:lastColumn="0" w:noHBand="0" w:noVBand="1"/>
      </w:tblPr>
      <w:tblGrid>
        <w:gridCol w:w="2689"/>
        <w:gridCol w:w="6373"/>
      </w:tblGrid>
      <w:tr w:rsidR="00322216" w:rsidRPr="003416F8" w14:paraId="16BCE18E" w14:textId="77777777" w:rsidTr="008933F3">
        <w:tc>
          <w:tcPr>
            <w:tcW w:w="2689" w:type="dxa"/>
          </w:tcPr>
          <w:p w14:paraId="0470DD89" w14:textId="77777777" w:rsidR="00322216" w:rsidRPr="003416F8" w:rsidRDefault="00322216" w:rsidP="008933F3">
            <w:pPr>
              <w:rPr>
                <w:rFonts w:ascii="Times New Roman" w:hAnsi="Times New Roman" w:cs="Times New Roman"/>
                <w:b/>
                <w:bCs/>
              </w:rPr>
            </w:pPr>
            <w:r w:rsidRPr="003416F8">
              <w:rPr>
                <w:rFonts w:ascii="Times New Roman" w:hAnsi="Times New Roman" w:cs="Times New Roman"/>
                <w:b/>
                <w:bCs/>
              </w:rPr>
              <w:t>Birimi</w:t>
            </w:r>
          </w:p>
        </w:tc>
        <w:tc>
          <w:tcPr>
            <w:tcW w:w="6373" w:type="dxa"/>
          </w:tcPr>
          <w:p w14:paraId="78EF7DE0" w14:textId="77777777" w:rsidR="00322216" w:rsidRPr="003416F8" w:rsidRDefault="00322216" w:rsidP="008933F3">
            <w:pPr>
              <w:rPr>
                <w:rFonts w:ascii="Times New Roman" w:hAnsi="Times New Roman" w:cs="Times New Roman"/>
              </w:rPr>
            </w:pPr>
            <w:r w:rsidRPr="003416F8">
              <w:rPr>
                <w:rFonts w:ascii="Times New Roman" w:hAnsi="Times New Roman" w:cs="Times New Roman"/>
              </w:rPr>
              <w:t>Başkanlık Makamı</w:t>
            </w:r>
          </w:p>
        </w:tc>
      </w:tr>
      <w:tr w:rsidR="00322216" w:rsidRPr="003416F8" w14:paraId="045386A9" w14:textId="77777777" w:rsidTr="008933F3">
        <w:tc>
          <w:tcPr>
            <w:tcW w:w="2689" w:type="dxa"/>
          </w:tcPr>
          <w:p w14:paraId="6725BCB5" w14:textId="77777777" w:rsidR="00322216" w:rsidRPr="003416F8" w:rsidRDefault="00322216" w:rsidP="008933F3">
            <w:pPr>
              <w:rPr>
                <w:rFonts w:ascii="Times New Roman" w:hAnsi="Times New Roman" w:cs="Times New Roman"/>
                <w:b/>
                <w:bCs/>
              </w:rPr>
            </w:pPr>
            <w:r w:rsidRPr="003416F8">
              <w:rPr>
                <w:rFonts w:ascii="Times New Roman" w:hAnsi="Times New Roman" w:cs="Times New Roman"/>
                <w:b/>
                <w:bCs/>
              </w:rPr>
              <w:t>Görev Unvanı</w:t>
            </w:r>
          </w:p>
        </w:tc>
        <w:tc>
          <w:tcPr>
            <w:tcW w:w="6373" w:type="dxa"/>
          </w:tcPr>
          <w:p w14:paraId="2DC54778" w14:textId="27A99037" w:rsidR="00322216" w:rsidRPr="003416F8" w:rsidRDefault="00322216" w:rsidP="008933F3">
            <w:pPr>
              <w:rPr>
                <w:rFonts w:ascii="Times New Roman" w:hAnsi="Times New Roman" w:cs="Times New Roman"/>
              </w:rPr>
            </w:pPr>
            <w:r w:rsidRPr="003416F8">
              <w:rPr>
                <w:rFonts w:ascii="Times New Roman" w:hAnsi="Times New Roman" w:cs="Times New Roman"/>
              </w:rPr>
              <w:t>Satın Alma Birim</w:t>
            </w:r>
            <w:r w:rsidR="00CF3BDB">
              <w:rPr>
                <w:rFonts w:ascii="Times New Roman" w:hAnsi="Times New Roman" w:cs="Times New Roman"/>
              </w:rPr>
              <w:t>i</w:t>
            </w:r>
          </w:p>
        </w:tc>
      </w:tr>
      <w:tr w:rsidR="00322216" w:rsidRPr="003416F8" w14:paraId="42175004" w14:textId="77777777" w:rsidTr="008933F3">
        <w:tc>
          <w:tcPr>
            <w:tcW w:w="2689" w:type="dxa"/>
          </w:tcPr>
          <w:p w14:paraId="1361C07D" w14:textId="77777777" w:rsidR="00322216" w:rsidRPr="003416F8" w:rsidRDefault="00322216" w:rsidP="008933F3">
            <w:pPr>
              <w:rPr>
                <w:rFonts w:ascii="Times New Roman" w:hAnsi="Times New Roman" w:cs="Times New Roman"/>
                <w:b/>
                <w:bCs/>
              </w:rPr>
            </w:pPr>
            <w:r w:rsidRPr="003416F8">
              <w:rPr>
                <w:rFonts w:ascii="Times New Roman" w:hAnsi="Times New Roman" w:cs="Times New Roman"/>
                <w:b/>
                <w:bCs/>
              </w:rPr>
              <w:t>Üst Yönetici</w:t>
            </w:r>
          </w:p>
        </w:tc>
        <w:tc>
          <w:tcPr>
            <w:tcW w:w="6373" w:type="dxa"/>
          </w:tcPr>
          <w:p w14:paraId="28222CA4" w14:textId="77777777" w:rsidR="00322216" w:rsidRPr="003416F8" w:rsidRDefault="00322216" w:rsidP="008933F3">
            <w:pPr>
              <w:rPr>
                <w:rFonts w:ascii="Times New Roman" w:hAnsi="Times New Roman" w:cs="Times New Roman"/>
              </w:rPr>
            </w:pPr>
            <w:r w:rsidRPr="003416F8">
              <w:rPr>
                <w:rFonts w:ascii="Times New Roman" w:hAnsi="Times New Roman" w:cs="Times New Roman"/>
              </w:rPr>
              <w:t>Şube Müdürü/Daire Başkanı</w:t>
            </w:r>
          </w:p>
        </w:tc>
      </w:tr>
      <w:tr w:rsidR="00322216" w:rsidRPr="003416F8" w14:paraId="7420ADF3" w14:textId="77777777" w:rsidTr="008933F3">
        <w:tc>
          <w:tcPr>
            <w:tcW w:w="2689" w:type="dxa"/>
          </w:tcPr>
          <w:p w14:paraId="13658B63" w14:textId="77777777" w:rsidR="00322216" w:rsidRPr="003416F8" w:rsidRDefault="00322216" w:rsidP="008933F3">
            <w:pPr>
              <w:rPr>
                <w:rFonts w:ascii="Times New Roman" w:hAnsi="Times New Roman" w:cs="Times New Roman"/>
                <w:b/>
                <w:bCs/>
              </w:rPr>
            </w:pPr>
            <w:r w:rsidRPr="003416F8">
              <w:rPr>
                <w:rFonts w:ascii="Times New Roman" w:hAnsi="Times New Roman" w:cs="Times New Roman"/>
                <w:b/>
                <w:bCs/>
              </w:rPr>
              <w:t>Astları</w:t>
            </w:r>
          </w:p>
        </w:tc>
        <w:tc>
          <w:tcPr>
            <w:tcW w:w="6373" w:type="dxa"/>
          </w:tcPr>
          <w:p w14:paraId="39A117F4" w14:textId="77777777" w:rsidR="00322216" w:rsidRPr="003416F8" w:rsidRDefault="00322216" w:rsidP="008933F3">
            <w:pPr>
              <w:rPr>
                <w:rFonts w:ascii="Times New Roman" w:hAnsi="Times New Roman" w:cs="Times New Roman"/>
              </w:rPr>
            </w:pPr>
          </w:p>
        </w:tc>
      </w:tr>
      <w:tr w:rsidR="00322216" w:rsidRPr="003416F8" w14:paraId="31DFCF56" w14:textId="77777777" w:rsidTr="008933F3">
        <w:tc>
          <w:tcPr>
            <w:tcW w:w="2689" w:type="dxa"/>
          </w:tcPr>
          <w:p w14:paraId="24BE39F7" w14:textId="77777777" w:rsidR="00322216" w:rsidRPr="003416F8" w:rsidRDefault="00322216" w:rsidP="008933F3">
            <w:pPr>
              <w:rPr>
                <w:rFonts w:ascii="Times New Roman" w:hAnsi="Times New Roman" w:cs="Times New Roman"/>
                <w:b/>
                <w:bCs/>
              </w:rPr>
            </w:pPr>
            <w:r w:rsidRPr="003416F8">
              <w:rPr>
                <w:rFonts w:ascii="Times New Roman" w:hAnsi="Times New Roman" w:cs="Times New Roman"/>
                <w:b/>
                <w:bCs/>
              </w:rPr>
              <w:t>Yokluğunda Vekili</w:t>
            </w:r>
          </w:p>
        </w:tc>
        <w:tc>
          <w:tcPr>
            <w:tcW w:w="6373" w:type="dxa"/>
          </w:tcPr>
          <w:p w14:paraId="30C287C8" w14:textId="77777777" w:rsidR="00322216" w:rsidRPr="003416F8" w:rsidRDefault="00322216" w:rsidP="008933F3">
            <w:pPr>
              <w:rPr>
                <w:rFonts w:ascii="Times New Roman" w:hAnsi="Times New Roman" w:cs="Times New Roman"/>
              </w:rPr>
            </w:pPr>
          </w:p>
        </w:tc>
      </w:tr>
    </w:tbl>
    <w:p w14:paraId="0DADBBFF" w14:textId="77777777" w:rsidR="00322216" w:rsidRPr="003416F8" w:rsidRDefault="00322216">
      <w:pPr>
        <w:rPr>
          <w:rFonts w:ascii="Times New Roman" w:hAnsi="Times New Roman" w:cs="Times New Roman"/>
        </w:rPr>
      </w:pPr>
    </w:p>
    <w:tbl>
      <w:tblPr>
        <w:tblStyle w:val="TabloKlavuzu"/>
        <w:tblW w:w="0" w:type="auto"/>
        <w:tblLook w:val="04A0" w:firstRow="1" w:lastRow="0" w:firstColumn="1" w:lastColumn="0" w:noHBand="0" w:noVBand="1"/>
      </w:tblPr>
      <w:tblGrid>
        <w:gridCol w:w="1838"/>
        <w:gridCol w:w="7224"/>
      </w:tblGrid>
      <w:tr w:rsidR="00322216" w:rsidRPr="003416F8" w14:paraId="271FBE45" w14:textId="77777777" w:rsidTr="008933F3">
        <w:tc>
          <w:tcPr>
            <w:tcW w:w="1838" w:type="dxa"/>
            <w:vAlign w:val="center"/>
          </w:tcPr>
          <w:p w14:paraId="274C34C2" w14:textId="77777777" w:rsidR="00322216" w:rsidRPr="003416F8" w:rsidRDefault="00322216" w:rsidP="008933F3">
            <w:pPr>
              <w:rPr>
                <w:rFonts w:ascii="Times New Roman" w:hAnsi="Times New Roman" w:cs="Times New Roman"/>
              </w:rPr>
            </w:pPr>
            <w:r w:rsidRPr="003416F8">
              <w:rPr>
                <w:rFonts w:ascii="Times New Roman" w:hAnsi="Times New Roman" w:cs="Times New Roman"/>
                <w:b/>
                <w:bCs/>
              </w:rPr>
              <w:t>Görevin Temel Yetki ve Sorumlulukları</w:t>
            </w:r>
          </w:p>
        </w:tc>
        <w:tc>
          <w:tcPr>
            <w:tcW w:w="7224" w:type="dxa"/>
          </w:tcPr>
          <w:p w14:paraId="1C4A08ED" w14:textId="77777777" w:rsidR="00322216" w:rsidRPr="003416F8" w:rsidRDefault="00322216" w:rsidP="00322216">
            <w:pPr>
              <w:pStyle w:val="ListeParagraf"/>
              <w:numPr>
                <w:ilvl w:val="0"/>
                <w:numId w:val="1"/>
              </w:numPr>
              <w:spacing w:line="360" w:lineRule="auto"/>
              <w:jc w:val="both"/>
              <w:rPr>
                <w:rFonts w:ascii="Times New Roman" w:hAnsi="Times New Roman" w:cs="Times New Roman"/>
              </w:rPr>
            </w:pPr>
            <w:r w:rsidRPr="003416F8">
              <w:rPr>
                <w:rFonts w:ascii="Times New Roman" w:hAnsi="Times New Roman" w:cs="Times New Roman"/>
              </w:rPr>
              <w:t>Başkanlığımıza ait mal ve hizmet alımlarının kanun ve yönetmeliklere uygun olarak satın alınmasını sağlamak,</w:t>
            </w:r>
          </w:p>
          <w:p w14:paraId="78B9C89F" w14:textId="77777777" w:rsidR="009739D8" w:rsidRPr="003416F8" w:rsidRDefault="009739D8" w:rsidP="009739D8">
            <w:pPr>
              <w:pStyle w:val="ListeParagraf"/>
              <w:numPr>
                <w:ilvl w:val="0"/>
                <w:numId w:val="1"/>
              </w:numPr>
              <w:spacing w:line="360" w:lineRule="auto"/>
              <w:jc w:val="both"/>
              <w:rPr>
                <w:rFonts w:ascii="Times New Roman" w:hAnsi="Times New Roman" w:cs="Times New Roman"/>
              </w:rPr>
            </w:pPr>
            <w:r w:rsidRPr="003416F8">
              <w:rPr>
                <w:rFonts w:ascii="Times New Roman" w:hAnsi="Times New Roman" w:cs="Times New Roman"/>
              </w:rPr>
              <w:t xml:space="preserve">Birimin gereksinimi olan her türlü kırtasiye malzemelerinin alınmasını, </w:t>
            </w:r>
            <w:proofErr w:type="spellStart"/>
            <w:r w:rsidRPr="003416F8">
              <w:rPr>
                <w:rFonts w:ascii="Times New Roman" w:hAnsi="Times New Roman" w:cs="Times New Roman"/>
              </w:rPr>
              <w:t>fax</w:t>
            </w:r>
            <w:proofErr w:type="spellEnd"/>
            <w:r w:rsidRPr="003416F8">
              <w:rPr>
                <w:rFonts w:ascii="Times New Roman" w:hAnsi="Times New Roman" w:cs="Times New Roman"/>
              </w:rPr>
              <w:t>, fotokopi makinası, bilgisayar vb. demirbaşın korunması ve bakımlarının yapılmasını, bunlara ait kayıtların tutulmasını sağlamak,</w:t>
            </w:r>
          </w:p>
          <w:p w14:paraId="222C74AF" w14:textId="77777777" w:rsidR="00322216" w:rsidRPr="003416F8" w:rsidRDefault="00322216" w:rsidP="00322216">
            <w:pPr>
              <w:pStyle w:val="ListeParagraf"/>
              <w:numPr>
                <w:ilvl w:val="0"/>
                <w:numId w:val="1"/>
              </w:numPr>
              <w:spacing w:line="360" w:lineRule="auto"/>
              <w:jc w:val="both"/>
              <w:rPr>
                <w:rFonts w:ascii="Times New Roman" w:hAnsi="Times New Roman" w:cs="Times New Roman"/>
              </w:rPr>
            </w:pPr>
            <w:r w:rsidRPr="003416F8">
              <w:rPr>
                <w:rFonts w:ascii="Times New Roman" w:hAnsi="Times New Roman" w:cs="Times New Roman"/>
              </w:rPr>
              <w:t>Satın alınması gereken malzemelerde ilgili piyasa araştırması yapmak,</w:t>
            </w:r>
          </w:p>
          <w:p w14:paraId="5BB28C87" w14:textId="77777777" w:rsidR="00322216" w:rsidRPr="003416F8" w:rsidRDefault="00322216" w:rsidP="00322216">
            <w:pPr>
              <w:pStyle w:val="ListeParagraf"/>
              <w:numPr>
                <w:ilvl w:val="0"/>
                <w:numId w:val="1"/>
              </w:numPr>
              <w:spacing w:line="360" w:lineRule="auto"/>
              <w:jc w:val="both"/>
              <w:rPr>
                <w:rFonts w:ascii="Times New Roman" w:hAnsi="Times New Roman" w:cs="Times New Roman"/>
              </w:rPr>
            </w:pPr>
            <w:r w:rsidRPr="003416F8">
              <w:rPr>
                <w:rFonts w:ascii="Times New Roman" w:hAnsi="Times New Roman" w:cs="Times New Roman"/>
              </w:rPr>
              <w:t>Yürüttüğü faaliyetlere ilişkin talep ve sorunları ilgililere iletmek,</w:t>
            </w:r>
          </w:p>
          <w:p w14:paraId="205D9516" w14:textId="77777777" w:rsidR="00322216" w:rsidRPr="003416F8" w:rsidRDefault="00322216" w:rsidP="00322216">
            <w:pPr>
              <w:pStyle w:val="ListeParagraf"/>
              <w:numPr>
                <w:ilvl w:val="0"/>
                <w:numId w:val="1"/>
              </w:numPr>
              <w:spacing w:line="360" w:lineRule="auto"/>
              <w:jc w:val="both"/>
              <w:rPr>
                <w:rFonts w:ascii="Times New Roman" w:hAnsi="Times New Roman" w:cs="Times New Roman"/>
              </w:rPr>
            </w:pPr>
            <w:r w:rsidRPr="003416F8">
              <w:rPr>
                <w:rFonts w:ascii="Times New Roman" w:hAnsi="Times New Roman" w:cs="Times New Roman"/>
              </w:rPr>
              <w:t>Görev alanı ile ilgili mevzuatı bilmek, değişiklikleri takip etmek ve bilgisini güncel tutmak,</w:t>
            </w:r>
          </w:p>
          <w:p w14:paraId="6DF0896C" w14:textId="77777777" w:rsidR="00322216" w:rsidRPr="003416F8" w:rsidRDefault="00322216" w:rsidP="00322216">
            <w:pPr>
              <w:pStyle w:val="ListeParagraf"/>
              <w:numPr>
                <w:ilvl w:val="0"/>
                <w:numId w:val="1"/>
              </w:numPr>
              <w:spacing w:line="360" w:lineRule="auto"/>
              <w:jc w:val="both"/>
              <w:rPr>
                <w:rFonts w:ascii="Times New Roman" w:hAnsi="Times New Roman" w:cs="Times New Roman"/>
              </w:rPr>
            </w:pPr>
            <w:r w:rsidRPr="003416F8">
              <w:rPr>
                <w:rFonts w:ascii="Times New Roman" w:hAnsi="Times New Roman" w:cs="Times New Roman"/>
              </w:rPr>
              <w:t>Kendisine havale edilen yazıların gereğini ve standart dosya planına göre dosyalanmasını yapmak,</w:t>
            </w:r>
          </w:p>
          <w:p w14:paraId="4EF22F15" w14:textId="77777777" w:rsidR="00322216" w:rsidRPr="003416F8" w:rsidRDefault="00322216" w:rsidP="00322216">
            <w:pPr>
              <w:pStyle w:val="ListeParagraf"/>
              <w:numPr>
                <w:ilvl w:val="0"/>
                <w:numId w:val="1"/>
              </w:numPr>
              <w:spacing w:line="360" w:lineRule="auto"/>
              <w:jc w:val="both"/>
              <w:rPr>
                <w:rFonts w:ascii="Times New Roman" w:hAnsi="Times New Roman" w:cs="Times New Roman"/>
              </w:rPr>
            </w:pPr>
            <w:r w:rsidRPr="003416F8">
              <w:rPr>
                <w:rFonts w:ascii="Times New Roman" w:hAnsi="Times New Roman" w:cs="Times New Roman"/>
              </w:rPr>
              <w:t>Başkanlığımızın satın alma taleplerini almak,</w:t>
            </w:r>
          </w:p>
          <w:p w14:paraId="27D3D17C" w14:textId="77777777" w:rsidR="00322216" w:rsidRPr="003416F8" w:rsidRDefault="00322216" w:rsidP="00322216">
            <w:pPr>
              <w:pStyle w:val="ListeParagraf"/>
              <w:numPr>
                <w:ilvl w:val="0"/>
                <w:numId w:val="1"/>
              </w:numPr>
              <w:spacing w:line="360" w:lineRule="auto"/>
              <w:jc w:val="both"/>
              <w:rPr>
                <w:rFonts w:ascii="Times New Roman" w:hAnsi="Times New Roman" w:cs="Times New Roman"/>
              </w:rPr>
            </w:pPr>
            <w:r w:rsidRPr="003416F8">
              <w:rPr>
                <w:rFonts w:ascii="Times New Roman" w:hAnsi="Times New Roman" w:cs="Times New Roman"/>
              </w:rPr>
              <w:t xml:space="preserve">Başkanlığımızın tüketim ve demirbaş malzeme ihtiyaçlarını taşınır kayıt kontrol yetkilisi </w:t>
            </w:r>
            <w:proofErr w:type="gramStart"/>
            <w:r w:rsidRPr="003416F8">
              <w:rPr>
                <w:rFonts w:ascii="Times New Roman" w:hAnsi="Times New Roman" w:cs="Times New Roman"/>
              </w:rPr>
              <w:t>ile birlikte</w:t>
            </w:r>
            <w:proofErr w:type="gramEnd"/>
            <w:r w:rsidRPr="003416F8">
              <w:rPr>
                <w:rFonts w:ascii="Times New Roman" w:hAnsi="Times New Roman" w:cs="Times New Roman"/>
              </w:rPr>
              <w:t xml:space="preserve"> tespit etmek, Harcama Yetkilisi ve Gerçekleştirme Görevlisine gerekli bilgiyi vermek,</w:t>
            </w:r>
          </w:p>
          <w:p w14:paraId="0359FA19" w14:textId="77777777" w:rsidR="00322216" w:rsidRPr="003416F8" w:rsidRDefault="009739D8" w:rsidP="00322216">
            <w:pPr>
              <w:pStyle w:val="ListeParagraf"/>
              <w:numPr>
                <w:ilvl w:val="0"/>
                <w:numId w:val="1"/>
              </w:numPr>
              <w:spacing w:line="360" w:lineRule="auto"/>
              <w:jc w:val="both"/>
              <w:rPr>
                <w:rFonts w:ascii="Times New Roman" w:hAnsi="Times New Roman" w:cs="Times New Roman"/>
              </w:rPr>
            </w:pPr>
            <w:r w:rsidRPr="003416F8">
              <w:rPr>
                <w:rFonts w:ascii="Times New Roman" w:hAnsi="Times New Roman" w:cs="Times New Roman"/>
              </w:rPr>
              <w:t xml:space="preserve">Talepler ve ihtiyaç doğrultusunda satın alınmasına karar verilen tüketim ve demirbaş (eğitim malzemeleri, kırtasiye, bina bakım ve onarım malzemeleri, ahşap ve metal malzemeleri, elektronik donanım ve teknolojik malzemeleri, makine ve teçhizat alım ve bakımları vb.) malzemelerinin Harcama Yetkilisinin talimatıyla </w:t>
            </w:r>
            <w:r w:rsidRPr="003416F8">
              <w:rPr>
                <w:rFonts w:ascii="Times New Roman" w:hAnsi="Times New Roman" w:cs="Times New Roman"/>
              </w:rPr>
              <w:lastRenderedPageBreak/>
              <w:t>satın alma işlemini yapmak, ödeme için gerekli belgeleri hazırlamak,</w:t>
            </w:r>
          </w:p>
          <w:p w14:paraId="694074B9" w14:textId="77777777" w:rsidR="009739D8" w:rsidRPr="003416F8" w:rsidRDefault="009739D8" w:rsidP="00322216">
            <w:pPr>
              <w:pStyle w:val="ListeParagraf"/>
              <w:numPr>
                <w:ilvl w:val="0"/>
                <w:numId w:val="1"/>
              </w:numPr>
              <w:spacing w:line="360" w:lineRule="auto"/>
              <w:jc w:val="both"/>
              <w:rPr>
                <w:rFonts w:ascii="Times New Roman" w:hAnsi="Times New Roman" w:cs="Times New Roman"/>
              </w:rPr>
            </w:pPr>
            <w:r w:rsidRPr="003416F8">
              <w:rPr>
                <w:rFonts w:ascii="Times New Roman" w:hAnsi="Times New Roman" w:cs="Times New Roman"/>
              </w:rPr>
              <w:t>Ödeme belgelerinin bir suretini dosyalamak, bir suretini Taşınır Kayıt Kontrol Birimine teslim etmek, diğer suretin zamanında Strateji Geliştirme Dairesi Başkanlığına teslim edilmesini sağlamak,</w:t>
            </w:r>
          </w:p>
          <w:p w14:paraId="18E49BD0" w14:textId="3557D15E" w:rsidR="009739D8" w:rsidRPr="003416F8" w:rsidRDefault="009739D8" w:rsidP="00322216">
            <w:pPr>
              <w:pStyle w:val="ListeParagraf"/>
              <w:numPr>
                <w:ilvl w:val="0"/>
                <w:numId w:val="1"/>
              </w:numPr>
              <w:spacing w:line="360" w:lineRule="auto"/>
              <w:jc w:val="both"/>
              <w:rPr>
                <w:rFonts w:ascii="Times New Roman" w:hAnsi="Times New Roman" w:cs="Times New Roman"/>
              </w:rPr>
            </w:pPr>
            <w:r w:rsidRPr="003416F8">
              <w:rPr>
                <w:rFonts w:ascii="Times New Roman" w:hAnsi="Times New Roman" w:cs="Times New Roman"/>
              </w:rPr>
              <w:t>Satın alma işlemini kanun ve yönetmeliklere uygun bir şekilde yapmak,</w:t>
            </w:r>
          </w:p>
          <w:p w14:paraId="5E3BA101" w14:textId="77777777" w:rsidR="009739D8" w:rsidRPr="003416F8" w:rsidRDefault="009739D8" w:rsidP="00322216">
            <w:pPr>
              <w:pStyle w:val="ListeParagraf"/>
              <w:numPr>
                <w:ilvl w:val="0"/>
                <w:numId w:val="1"/>
              </w:numPr>
              <w:spacing w:line="360" w:lineRule="auto"/>
              <w:jc w:val="both"/>
              <w:rPr>
                <w:rFonts w:ascii="Times New Roman" w:hAnsi="Times New Roman" w:cs="Times New Roman"/>
              </w:rPr>
            </w:pPr>
            <w:r w:rsidRPr="003416F8">
              <w:rPr>
                <w:rFonts w:ascii="Times New Roman" w:hAnsi="Times New Roman" w:cs="Times New Roman"/>
              </w:rPr>
              <w:t xml:space="preserve">Tahakkuk birimi </w:t>
            </w:r>
            <w:proofErr w:type="gramStart"/>
            <w:r w:rsidRPr="003416F8">
              <w:rPr>
                <w:rFonts w:ascii="Times New Roman" w:hAnsi="Times New Roman" w:cs="Times New Roman"/>
              </w:rPr>
              <w:t>ile birlikte</w:t>
            </w:r>
            <w:proofErr w:type="gramEnd"/>
            <w:r w:rsidRPr="003416F8">
              <w:rPr>
                <w:rFonts w:ascii="Times New Roman" w:hAnsi="Times New Roman" w:cs="Times New Roman"/>
              </w:rPr>
              <w:t xml:space="preserve"> hizmet alımı ile ilgili işlemleri yürütmek,</w:t>
            </w:r>
          </w:p>
          <w:p w14:paraId="65B56224" w14:textId="77777777" w:rsidR="009739D8" w:rsidRPr="003416F8" w:rsidRDefault="009739D8" w:rsidP="00322216">
            <w:pPr>
              <w:pStyle w:val="ListeParagraf"/>
              <w:numPr>
                <w:ilvl w:val="0"/>
                <w:numId w:val="1"/>
              </w:numPr>
              <w:spacing w:line="360" w:lineRule="auto"/>
              <w:jc w:val="both"/>
              <w:rPr>
                <w:rFonts w:ascii="Times New Roman" w:hAnsi="Times New Roman" w:cs="Times New Roman"/>
              </w:rPr>
            </w:pPr>
            <w:r w:rsidRPr="003416F8">
              <w:rPr>
                <w:rFonts w:ascii="Times New Roman" w:hAnsi="Times New Roman" w:cs="Times New Roman"/>
              </w:rPr>
              <w:t>Başkanlığımıza ait bütçeyi tutmak,</w:t>
            </w:r>
          </w:p>
          <w:p w14:paraId="2DBC0843" w14:textId="77777777" w:rsidR="009739D8" w:rsidRPr="003416F8" w:rsidRDefault="009739D8" w:rsidP="00322216">
            <w:pPr>
              <w:pStyle w:val="ListeParagraf"/>
              <w:numPr>
                <w:ilvl w:val="0"/>
                <w:numId w:val="1"/>
              </w:numPr>
              <w:spacing w:line="360" w:lineRule="auto"/>
              <w:jc w:val="both"/>
              <w:rPr>
                <w:rFonts w:ascii="Times New Roman" w:hAnsi="Times New Roman" w:cs="Times New Roman"/>
              </w:rPr>
            </w:pPr>
            <w:r w:rsidRPr="003416F8">
              <w:rPr>
                <w:rFonts w:ascii="Times New Roman" w:hAnsi="Times New Roman" w:cs="Times New Roman"/>
              </w:rPr>
              <w:t>Avans, kredi ve ödenek işlemlerini yapmak,</w:t>
            </w:r>
          </w:p>
          <w:p w14:paraId="0B2BFA9C" w14:textId="77777777" w:rsidR="009739D8" w:rsidRPr="003416F8" w:rsidRDefault="009739D8" w:rsidP="00322216">
            <w:pPr>
              <w:pStyle w:val="ListeParagraf"/>
              <w:numPr>
                <w:ilvl w:val="0"/>
                <w:numId w:val="1"/>
              </w:numPr>
              <w:spacing w:line="360" w:lineRule="auto"/>
              <w:jc w:val="both"/>
              <w:rPr>
                <w:rFonts w:ascii="Times New Roman" w:hAnsi="Times New Roman" w:cs="Times New Roman"/>
              </w:rPr>
            </w:pPr>
            <w:r w:rsidRPr="003416F8">
              <w:rPr>
                <w:rFonts w:ascii="Times New Roman" w:hAnsi="Times New Roman" w:cs="Times New Roman"/>
              </w:rPr>
              <w:t>Uygulama sırasında nakit ve ödenek durumunu izlemek,</w:t>
            </w:r>
          </w:p>
          <w:p w14:paraId="455EB1C7" w14:textId="51A34D0D" w:rsidR="009739D8" w:rsidRPr="003416F8" w:rsidRDefault="009739D8" w:rsidP="00322216">
            <w:pPr>
              <w:pStyle w:val="ListeParagraf"/>
              <w:numPr>
                <w:ilvl w:val="0"/>
                <w:numId w:val="1"/>
              </w:numPr>
              <w:spacing w:line="360" w:lineRule="auto"/>
              <w:jc w:val="both"/>
              <w:rPr>
                <w:rFonts w:ascii="Times New Roman" w:hAnsi="Times New Roman" w:cs="Times New Roman"/>
              </w:rPr>
            </w:pPr>
            <w:r w:rsidRPr="003416F8">
              <w:rPr>
                <w:rFonts w:ascii="Times New Roman" w:hAnsi="Times New Roman" w:cs="Times New Roman"/>
              </w:rPr>
              <w:t>Yatırım ve analitik bütçelerinin hazırlanmasında tahakkuk birimi ve taşınır kayıt kontrol birimi ile eşgüdümlü olarak çalışmak,</w:t>
            </w:r>
          </w:p>
          <w:p w14:paraId="3F8FE354" w14:textId="77777777" w:rsidR="009739D8" w:rsidRPr="003416F8" w:rsidRDefault="009739D8" w:rsidP="00322216">
            <w:pPr>
              <w:pStyle w:val="ListeParagraf"/>
              <w:numPr>
                <w:ilvl w:val="0"/>
                <w:numId w:val="1"/>
              </w:numPr>
              <w:spacing w:line="360" w:lineRule="auto"/>
              <w:jc w:val="both"/>
              <w:rPr>
                <w:rFonts w:ascii="Times New Roman" w:hAnsi="Times New Roman" w:cs="Times New Roman"/>
              </w:rPr>
            </w:pPr>
            <w:r w:rsidRPr="003416F8">
              <w:rPr>
                <w:rFonts w:ascii="Times New Roman" w:hAnsi="Times New Roman" w:cs="Times New Roman"/>
              </w:rPr>
              <w:t>Harcama cetvellerini aylık olarak takip etmek,</w:t>
            </w:r>
          </w:p>
          <w:p w14:paraId="6FA3481B" w14:textId="77777777" w:rsidR="009739D8" w:rsidRPr="003416F8" w:rsidRDefault="009739D8" w:rsidP="009739D8">
            <w:pPr>
              <w:pStyle w:val="ListeParagraf"/>
              <w:numPr>
                <w:ilvl w:val="0"/>
                <w:numId w:val="1"/>
              </w:numPr>
              <w:spacing w:line="360" w:lineRule="auto"/>
              <w:jc w:val="both"/>
              <w:rPr>
                <w:rFonts w:ascii="Times New Roman" w:hAnsi="Times New Roman" w:cs="Times New Roman"/>
              </w:rPr>
            </w:pPr>
            <w:r w:rsidRPr="003416F8">
              <w:rPr>
                <w:rFonts w:ascii="Times New Roman" w:hAnsi="Times New Roman" w:cs="Times New Roman"/>
              </w:rPr>
              <w:t>Başkanlığımız ile ilgili raporları hazırlamak, bunlar için temel teşkil eden istatistiki bilgileri tutmak,</w:t>
            </w:r>
          </w:p>
          <w:p w14:paraId="054B5B33" w14:textId="77777777" w:rsidR="009739D8" w:rsidRPr="003416F8" w:rsidRDefault="009739D8" w:rsidP="009739D8">
            <w:pPr>
              <w:pStyle w:val="ListeParagraf"/>
              <w:numPr>
                <w:ilvl w:val="0"/>
                <w:numId w:val="1"/>
              </w:numPr>
              <w:spacing w:line="360" w:lineRule="auto"/>
              <w:jc w:val="both"/>
              <w:rPr>
                <w:rFonts w:ascii="Times New Roman" w:hAnsi="Times New Roman" w:cs="Times New Roman"/>
              </w:rPr>
            </w:pPr>
            <w:r w:rsidRPr="003416F8">
              <w:rPr>
                <w:rFonts w:ascii="Times New Roman" w:hAnsi="Times New Roman" w:cs="Times New Roman"/>
              </w:rPr>
              <w:t>Bulunmadığı zamanlarda tahakkuk memurunun ve idare amirinin işlerini yapmak,</w:t>
            </w:r>
          </w:p>
          <w:p w14:paraId="31092BE5" w14:textId="77777777" w:rsidR="009739D8" w:rsidRPr="003416F8" w:rsidRDefault="009739D8" w:rsidP="009739D8">
            <w:pPr>
              <w:pStyle w:val="ListeParagraf"/>
              <w:numPr>
                <w:ilvl w:val="0"/>
                <w:numId w:val="1"/>
              </w:numPr>
              <w:spacing w:line="360" w:lineRule="auto"/>
              <w:jc w:val="both"/>
              <w:rPr>
                <w:rFonts w:ascii="Times New Roman" w:hAnsi="Times New Roman" w:cs="Times New Roman"/>
              </w:rPr>
            </w:pPr>
            <w:r w:rsidRPr="003416F8">
              <w:rPr>
                <w:rFonts w:ascii="Times New Roman" w:hAnsi="Times New Roman" w:cs="Times New Roman"/>
              </w:rPr>
              <w:t>Çalışma sırasında çabukluk, gizlilik ve doğruluk ilkelerine uygun hareket etmek,</w:t>
            </w:r>
          </w:p>
          <w:p w14:paraId="5D9ED5AA" w14:textId="77777777" w:rsidR="009739D8" w:rsidRPr="003416F8" w:rsidRDefault="009739D8" w:rsidP="009739D8">
            <w:pPr>
              <w:pStyle w:val="ListeParagraf"/>
              <w:numPr>
                <w:ilvl w:val="0"/>
                <w:numId w:val="1"/>
              </w:numPr>
              <w:spacing w:line="360" w:lineRule="auto"/>
              <w:jc w:val="both"/>
              <w:rPr>
                <w:rFonts w:ascii="Times New Roman" w:hAnsi="Times New Roman" w:cs="Times New Roman"/>
              </w:rPr>
            </w:pPr>
            <w:r w:rsidRPr="003416F8">
              <w:rPr>
                <w:rFonts w:ascii="Times New Roman" w:hAnsi="Times New Roman" w:cs="Times New Roman"/>
              </w:rPr>
              <w:t>İş verimliliği ve barışı açısından diğer birimlerle uyum içinde çalışmak,</w:t>
            </w:r>
          </w:p>
          <w:p w14:paraId="7DEFA42E" w14:textId="77777777" w:rsidR="009739D8" w:rsidRPr="003416F8" w:rsidRDefault="009739D8" w:rsidP="009739D8">
            <w:pPr>
              <w:pStyle w:val="ListeParagraf"/>
              <w:numPr>
                <w:ilvl w:val="0"/>
                <w:numId w:val="1"/>
              </w:numPr>
              <w:spacing w:line="360" w:lineRule="auto"/>
              <w:jc w:val="both"/>
              <w:rPr>
                <w:rFonts w:ascii="Times New Roman" w:hAnsi="Times New Roman" w:cs="Times New Roman"/>
              </w:rPr>
            </w:pPr>
            <w:r w:rsidRPr="003416F8">
              <w:rPr>
                <w:rFonts w:ascii="Times New Roman" w:hAnsi="Times New Roman" w:cs="Times New Roman"/>
              </w:rPr>
              <w:t>Başkanlığımız personellerine ait her türlü bilgi ve belgeyi korumak, ilgisiz kişilerin eline geçmesini önlemek,</w:t>
            </w:r>
          </w:p>
          <w:p w14:paraId="6BB438ED" w14:textId="3930B87C" w:rsidR="009739D8" w:rsidRDefault="009739D8" w:rsidP="009739D8">
            <w:pPr>
              <w:pStyle w:val="ListeParagraf"/>
              <w:numPr>
                <w:ilvl w:val="0"/>
                <w:numId w:val="1"/>
              </w:numPr>
              <w:spacing w:line="360" w:lineRule="auto"/>
              <w:jc w:val="both"/>
              <w:rPr>
                <w:rFonts w:ascii="Times New Roman" w:hAnsi="Times New Roman" w:cs="Times New Roman"/>
              </w:rPr>
            </w:pPr>
            <w:r w:rsidRPr="003416F8">
              <w:rPr>
                <w:rFonts w:ascii="Times New Roman" w:hAnsi="Times New Roman" w:cs="Times New Roman"/>
              </w:rPr>
              <w:t>Daire Başkanı veya Şube Müdürünün onayı olmadan kişilere bilgi ve belge vermekten kaçınmak,</w:t>
            </w:r>
          </w:p>
          <w:p w14:paraId="77B59504" w14:textId="0B524F2B" w:rsidR="009D0384" w:rsidRPr="003416F8" w:rsidRDefault="009D0384" w:rsidP="009739D8">
            <w:pPr>
              <w:pStyle w:val="ListeParagraf"/>
              <w:numPr>
                <w:ilvl w:val="0"/>
                <w:numId w:val="1"/>
              </w:numPr>
              <w:spacing w:line="360" w:lineRule="auto"/>
              <w:jc w:val="both"/>
              <w:rPr>
                <w:rFonts w:ascii="Times New Roman" w:hAnsi="Times New Roman" w:cs="Times New Roman"/>
              </w:rPr>
            </w:pPr>
            <w:r w:rsidRPr="009D0384">
              <w:rPr>
                <w:rFonts w:ascii="Times New Roman" w:hAnsi="Times New Roman" w:cs="Times New Roman"/>
              </w:rPr>
              <w:t>Çevre mevzuatı, İş Sağlığı ve Güvenliği mevzuatı gerekliliklerinin yerine getirmek, sıfır atık anlayışı içerisinde faaliyetlerini sürdürmek,</w:t>
            </w:r>
          </w:p>
          <w:p w14:paraId="6CC5C6D6" w14:textId="77777777" w:rsidR="009739D8" w:rsidRPr="003416F8" w:rsidRDefault="009739D8" w:rsidP="009739D8">
            <w:pPr>
              <w:pStyle w:val="ListeParagraf"/>
              <w:numPr>
                <w:ilvl w:val="0"/>
                <w:numId w:val="1"/>
              </w:numPr>
              <w:spacing w:line="360" w:lineRule="auto"/>
              <w:jc w:val="both"/>
              <w:rPr>
                <w:rFonts w:ascii="Times New Roman" w:hAnsi="Times New Roman" w:cs="Times New Roman"/>
              </w:rPr>
            </w:pPr>
            <w:r w:rsidRPr="003416F8">
              <w:rPr>
                <w:rFonts w:ascii="Times New Roman" w:hAnsi="Times New Roman" w:cs="Times New Roman"/>
              </w:rPr>
              <w:t>Kılık-kıyafet yönetmeliğine uymak,</w:t>
            </w:r>
          </w:p>
          <w:p w14:paraId="686FE136" w14:textId="42C867D7" w:rsidR="009739D8" w:rsidRPr="003416F8" w:rsidRDefault="009739D8" w:rsidP="009739D8">
            <w:pPr>
              <w:pStyle w:val="ListeParagraf"/>
              <w:numPr>
                <w:ilvl w:val="0"/>
                <w:numId w:val="1"/>
              </w:numPr>
              <w:spacing w:line="360" w:lineRule="auto"/>
              <w:jc w:val="both"/>
              <w:rPr>
                <w:rFonts w:ascii="Times New Roman" w:hAnsi="Times New Roman" w:cs="Times New Roman"/>
              </w:rPr>
            </w:pPr>
            <w:r w:rsidRPr="003416F8">
              <w:rPr>
                <w:rFonts w:ascii="Times New Roman" w:hAnsi="Times New Roman" w:cs="Times New Roman"/>
              </w:rPr>
              <w:lastRenderedPageBreak/>
              <w:t>Görevi süresince bağlı olduğu üst yöneticiler tarafından verilen diğer iş ve işlemleri yapmak,</w:t>
            </w:r>
          </w:p>
        </w:tc>
      </w:tr>
    </w:tbl>
    <w:p w14:paraId="1E9A7A22" w14:textId="77777777" w:rsidR="00322216" w:rsidRPr="003416F8" w:rsidRDefault="00322216">
      <w:pPr>
        <w:rPr>
          <w:rFonts w:ascii="Times New Roman" w:hAnsi="Times New Roman" w:cs="Times New Roman"/>
        </w:rPr>
      </w:pPr>
    </w:p>
    <w:p w14:paraId="17E50B42" w14:textId="77777777" w:rsidR="00322216" w:rsidRPr="003416F8" w:rsidRDefault="00322216">
      <w:pPr>
        <w:rPr>
          <w:rFonts w:ascii="Times New Roman" w:hAnsi="Times New Roman" w:cs="Times New Roman"/>
        </w:rPr>
      </w:pPr>
    </w:p>
    <w:p w14:paraId="589EA1E2" w14:textId="77777777" w:rsidR="001517CE" w:rsidRPr="003416F8" w:rsidRDefault="001517CE">
      <w:pPr>
        <w:rPr>
          <w:rFonts w:ascii="Times New Roman" w:hAnsi="Times New Roman" w:cs="Times New Roman"/>
        </w:rPr>
      </w:pPr>
    </w:p>
    <w:tbl>
      <w:tblPr>
        <w:tblStyle w:val="TabloKlavuzu"/>
        <w:tblW w:w="0" w:type="auto"/>
        <w:tblLook w:val="04A0" w:firstRow="1" w:lastRow="0" w:firstColumn="1" w:lastColumn="0" w:noHBand="0" w:noVBand="1"/>
      </w:tblPr>
      <w:tblGrid>
        <w:gridCol w:w="1722"/>
        <w:gridCol w:w="2809"/>
        <w:gridCol w:w="2809"/>
        <w:gridCol w:w="1722"/>
      </w:tblGrid>
      <w:tr w:rsidR="001517CE" w:rsidRPr="003416F8" w14:paraId="2861B031" w14:textId="77777777" w:rsidTr="008933F3">
        <w:tc>
          <w:tcPr>
            <w:tcW w:w="1722" w:type="dxa"/>
          </w:tcPr>
          <w:p w14:paraId="6724CDA3" w14:textId="77777777" w:rsidR="00322216" w:rsidRPr="003416F8" w:rsidRDefault="00322216" w:rsidP="008933F3">
            <w:pPr>
              <w:rPr>
                <w:rFonts w:ascii="Times New Roman" w:hAnsi="Times New Roman" w:cs="Times New Roman"/>
                <w:noProof/>
              </w:rPr>
            </w:pPr>
          </w:p>
          <w:p w14:paraId="35619C93" w14:textId="0924E2FE" w:rsidR="001517CE" w:rsidRPr="003416F8" w:rsidRDefault="001517CE" w:rsidP="008933F3">
            <w:pPr>
              <w:rPr>
                <w:rFonts w:ascii="Times New Roman" w:hAnsi="Times New Roman" w:cs="Times New Roman"/>
              </w:rPr>
            </w:pPr>
            <w:r w:rsidRPr="003416F8">
              <w:rPr>
                <w:rFonts w:ascii="Times New Roman" w:hAnsi="Times New Roman" w:cs="Times New Roman"/>
                <w:noProof/>
              </w:rPr>
              <w:drawing>
                <wp:inline distT="0" distB="0" distL="0" distR="0" wp14:anchorId="30BEF2B3" wp14:editId="2871893B">
                  <wp:extent cx="956310" cy="1144800"/>
                  <wp:effectExtent l="0" t="0" r="0" b="0"/>
                  <wp:docPr id="1976803209" name="Picture 8" descr="metin, simge, sembol, amblem, logo içeren bir resim&#10;&#10;Yapay zeka tarafından oluşturulmuş içerik yanlış olabilir."/>
                  <wp:cNvGraphicFramePr/>
                  <a:graphic xmlns:a="http://schemas.openxmlformats.org/drawingml/2006/main">
                    <a:graphicData uri="http://schemas.openxmlformats.org/drawingml/2006/picture">
                      <pic:pic xmlns:pic="http://schemas.openxmlformats.org/drawingml/2006/picture">
                        <pic:nvPicPr>
                          <pic:cNvPr id="1894077009" name="Picture 8" descr="metin, simge, sembol, amblem, logo içeren bir resim&#10;&#10;Yapay zeka tarafından oluşturulmuş içerik yanlış olabilir."/>
                          <pic:cNvPicPr/>
                        </pic:nvPicPr>
                        <pic:blipFill>
                          <a:blip r:embed="rId6"/>
                          <a:stretch>
                            <a:fillRect/>
                          </a:stretch>
                        </pic:blipFill>
                        <pic:spPr>
                          <a:xfrm>
                            <a:off x="0" y="0"/>
                            <a:ext cx="957871" cy="1146669"/>
                          </a:xfrm>
                          <a:prstGeom prst="rect">
                            <a:avLst/>
                          </a:prstGeom>
                        </pic:spPr>
                      </pic:pic>
                    </a:graphicData>
                  </a:graphic>
                </wp:inline>
              </w:drawing>
            </w:r>
          </w:p>
        </w:tc>
        <w:tc>
          <w:tcPr>
            <w:tcW w:w="5618" w:type="dxa"/>
            <w:gridSpan w:val="2"/>
            <w:vAlign w:val="center"/>
          </w:tcPr>
          <w:p w14:paraId="7CC09255" w14:textId="77777777" w:rsidR="001517CE" w:rsidRPr="003416F8" w:rsidRDefault="001517CE" w:rsidP="008933F3">
            <w:pPr>
              <w:jc w:val="center"/>
              <w:rPr>
                <w:rFonts w:ascii="Times New Roman" w:hAnsi="Times New Roman" w:cs="Times New Roman"/>
                <w:b/>
                <w:bCs/>
              </w:rPr>
            </w:pPr>
            <w:r w:rsidRPr="003416F8">
              <w:rPr>
                <w:rFonts w:ascii="Times New Roman" w:hAnsi="Times New Roman" w:cs="Times New Roman"/>
                <w:b/>
                <w:bCs/>
              </w:rPr>
              <w:t>ÇANKIRI KARATEKİN ÜNİVERSİTESİ</w:t>
            </w:r>
          </w:p>
          <w:p w14:paraId="02BACC68" w14:textId="77777777" w:rsidR="001517CE" w:rsidRPr="003416F8" w:rsidRDefault="001517CE" w:rsidP="008933F3">
            <w:pPr>
              <w:jc w:val="center"/>
              <w:rPr>
                <w:rFonts w:ascii="Times New Roman" w:hAnsi="Times New Roman" w:cs="Times New Roman"/>
                <w:b/>
                <w:bCs/>
              </w:rPr>
            </w:pPr>
            <w:r w:rsidRPr="003416F8">
              <w:rPr>
                <w:rFonts w:ascii="Times New Roman" w:hAnsi="Times New Roman" w:cs="Times New Roman"/>
                <w:b/>
                <w:bCs/>
              </w:rPr>
              <w:t>ÖĞRENCİ İŞLERİ DAİRE BAŞKANLIĞI</w:t>
            </w:r>
          </w:p>
          <w:p w14:paraId="53405945" w14:textId="77777777" w:rsidR="001517CE" w:rsidRPr="003416F8" w:rsidRDefault="001517CE" w:rsidP="008933F3">
            <w:pPr>
              <w:jc w:val="center"/>
              <w:rPr>
                <w:rFonts w:ascii="Times New Roman" w:hAnsi="Times New Roman" w:cs="Times New Roman"/>
              </w:rPr>
            </w:pPr>
            <w:r w:rsidRPr="003416F8">
              <w:rPr>
                <w:rFonts w:ascii="Times New Roman" w:hAnsi="Times New Roman" w:cs="Times New Roman"/>
                <w:b/>
                <w:bCs/>
              </w:rPr>
              <w:t>GÖREV TANIMI FORMU</w:t>
            </w:r>
          </w:p>
        </w:tc>
        <w:tc>
          <w:tcPr>
            <w:tcW w:w="1722" w:type="dxa"/>
          </w:tcPr>
          <w:p w14:paraId="66AD7B57" w14:textId="77777777" w:rsidR="001517CE" w:rsidRPr="003416F8" w:rsidRDefault="001517CE" w:rsidP="008933F3">
            <w:pPr>
              <w:rPr>
                <w:rFonts w:ascii="Times New Roman" w:hAnsi="Times New Roman" w:cs="Times New Roman"/>
              </w:rPr>
            </w:pPr>
            <w:r w:rsidRPr="003416F8">
              <w:rPr>
                <w:rFonts w:ascii="Times New Roman" w:hAnsi="Times New Roman" w:cs="Times New Roman"/>
                <w:noProof/>
              </w:rPr>
              <w:drawing>
                <wp:inline distT="0" distB="0" distL="0" distR="0" wp14:anchorId="26AA6BDC" wp14:editId="72F89F13">
                  <wp:extent cx="956310" cy="1144800"/>
                  <wp:effectExtent l="0" t="0" r="0" b="0"/>
                  <wp:docPr id="1807714517" name="Picture 8" descr="metin, simge, sembol, amblem, logo içeren bir resim&#10;&#10;Yapay zeka tarafından oluşturulmuş içerik yanlış olabilir."/>
                  <wp:cNvGraphicFramePr/>
                  <a:graphic xmlns:a="http://schemas.openxmlformats.org/drawingml/2006/main">
                    <a:graphicData uri="http://schemas.openxmlformats.org/drawingml/2006/picture">
                      <pic:pic xmlns:pic="http://schemas.openxmlformats.org/drawingml/2006/picture">
                        <pic:nvPicPr>
                          <pic:cNvPr id="52980139" name="Picture 8" descr="metin, simge, sembol, amblem, logo içeren bir resim&#10;&#10;Yapay zeka tarafından oluşturulmuş içerik yanlış olabilir."/>
                          <pic:cNvPicPr/>
                        </pic:nvPicPr>
                        <pic:blipFill>
                          <a:blip r:embed="rId6"/>
                          <a:stretch>
                            <a:fillRect/>
                          </a:stretch>
                        </pic:blipFill>
                        <pic:spPr>
                          <a:xfrm>
                            <a:off x="0" y="0"/>
                            <a:ext cx="957871" cy="1146669"/>
                          </a:xfrm>
                          <a:prstGeom prst="rect">
                            <a:avLst/>
                          </a:prstGeom>
                        </pic:spPr>
                      </pic:pic>
                    </a:graphicData>
                  </a:graphic>
                </wp:inline>
              </w:drawing>
            </w:r>
          </w:p>
        </w:tc>
      </w:tr>
      <w:tr w:rsidR="001517CE" w:rsidRPr="003416F8" w14:paraId="294E0267" w14:textId="77777777" w:rsidTr="008933F3">
        <w:tc>
          <w:tcPr>
            <w:tcW w:w="1722" w:type="dxa"/>
          </w:tcPr>
          <w:p w14:paraId="46B11DBE" w14:textId="098B5AD6" w:rsidR="001517CE" w:rsidRPr="003416F8" w:rsidRDefault="001517CE" w:rsidP="008933F3">
            <w:pPr>
              <w:rPr>
                <w:rFonts w:ascii="Times New Roman" w:hAnsi="Times New Roman" w:cs="Times New Roman"/>
                <w:noProof/>
              </w:rPr>
            </w:pPr>
            <w:r w:rsidRPr="003416F8">
              <w:rPr>
                <w:rFonts w:ascii="Times New Roman" w:hAnsi="Times New Roman" w:cs="Times New Roman"/>
                <w:b/>
                <w:bCs/>
                <w:noProof/>
              </w:rPr>
              <w:t>Doküman No:</w:t>
            </w:r>
            <w:r w:rsidRPr="003416F8">
              <w:rPr>
                <w:rFonts w:ascii="Times New Roman" w:hAnsi="Times New Roman" w:cs="Times New Roman"/>
                <w:noProof/>
              </w:rPr>
              <w:t xml:space="preserve"> OİDB-00</w:t>
            </w:r>
            <w:r w:rsidR="00107C2E">
              <w:rPr>
                <w:rFonts w:ascii="Times New Roman" w:hAnsi="Times New Roman" w:cs="Times New Roman"/>
                <w:noProof/>
              </w:rPr>
              <w:t>9</w:t>
            </w:r>
          </w:p>
        </w:tc>
        <w:tc>
          <w:tcPr>
            <w:tcW w:w="2809" w:type="dxa"/>
          </w:tcPr>
          <w:p w14:paraId="13CEE8FA" w14:textId="77777777" w:rsidR="001517CE" w:rsidRPr="003416F8" w:rsidRDefault="001517CE" w:rsidP="008933F3">
            <w:pPr>
              <w:rPr>
                <w:rFonts w:ascii="Times New Roman" w:hAnsi="Times New Roman" w:cs="Times New Roman"/>
              </w:rPr>
            </w:pPr>
            <w:r w:rsidRPr="003416F8">
              <w:rPr>
                <w:rFonts w:ascii="Times New Roman" w:hAnsi="Times New Roman" w:cs="Times New Roman"/>
                <w:b/>
                <w:bCs/>
              </w:rPr>
              <w:t>Yayın Tarihi:</w:t>
            </w:r>
            <w:r w:rsidRPr="003416F8">
              <w:rPr>
                <w:rFonts w:ascii="Times New Roman" w:hAnsi="Times New Roman" w:cs="Times New Roman"/>
              </w:rPr>
              <w:t xml:space="preserve"> 15.12.2025</w:t>
            </w:r>
          </w:p>
        </w:tc>
        <w:tc>
          <w:tcPr>
            <w:tcW w:w="2809" w:type="dxa"/>
          </w:tcPr>
          <w:p w14:paraId="03CC8854" w14:textId="77777777" w:rsidR="001517CE" w:rsidRPr="003416F8" w:rsidRDefault="001517CE" w:rsidP="008933F3">
            <w:pPr>
              <w:rPr>
                <w:rFonts w:ascii="Times New Roman" w:hAnsi="Times New Roman" w:cs="Times New Roman"/>
                <w:b/>
                <w:bCs/>
              </w:rPr>
            </w:pPr>
            <w:r w:rsidRPr="003416F8">
              <w:rPr>
                <w:rFonts w:ascii="Times New Roman" w:hAnsi="Times New Roman" w:cs="Times New Roman"/>
                <w:b/>
                <w:bCs/>
              </w:rPr>
              <w:t>Revize Numarası:</w:t>
            </w:r>
          </w:p>
        </w:tc>
        <w:tc>
          <w:tcPr>
            <w:tcW w:w="1722" w:type="dxa"/>
          </w:tcPr>
          <w:p w14:paraId="5896B942" w14:textId="77777777" w:rsidR="001517CE" w:rsidRPr="003416F8" w:rsidRDefault="001517CE" w:rsidP="008933F3">
            <w:pPr>
              <w:rPr>
                <w:rFonts w:ascii="Times New Roman" w:hAnsi="Times New Roman" w:cs="Times New Roman"/>
                <w:b/>
                <w:bCs/>
                <w:noProof/>
              </w:rPr>
            </w:pPr>
            <w:r w:rsidRPr="003416F8">
              <w:rPr>
                <w:rFonts w:ascii="Times New Roman" w:hAnsi="Times New Roman" w:cs="Times New Roman"/>
                <w:b/>
                <w:bCs/>
                <w:noProof/>
              </w:rPr>
              <w:t>Revizyon Tarihi:</w:t>
            </w:r>
          </w:p>
        </w:tc>
      </w:tr>
    </w:tbl>
    <w:p w14:paraId="599119AE" w14:textId="77777777" w:rsidR="001517CE" w:rsidRPr="003416F8" w:rsidRDefault="001517CE">
      <w:pPr>
        <w:rPr>
          <w:rFonts w:ascii="Times New Roman" w:hAnsi="Times New Roman" w:cs="Times New Roman"/>
        </w:rPr>
      </w:pPr>
    </w:p>
    <w:tbl>
      <w:tblPr>
        <w:tblStyle w:val="TabloKlavuzu"/>
        <w:tblW w:w="0" w:type="auto"/>
        <w:tblLook w:val="04A0" w:firstRow="1" w:lastRow="0" w:firstColumn="1" w:lastColumn="0" w:noHBand="0" w:noVBand="1"/>
      </w:tblPr>
      <w:tblGrid>
        <w:gridCol w:w="1838"/>
        <w:gridCol w:w="7224"/>
      </w:tblGrid>
      <w:tr w:rsidR="001517CE" w:rsidRPr="003416F8" w14:paraId="78E0A220" w14:textId="77777777" w:rsidTr="001517CE">
        <w:tc>
          <w:tcPr>
            <w:tcW w:w="1838" w:type="dxa"/>
          </w:tcPr>
          <w:p w14:paraId="5E598B20" w14:textId="77777777" w:rsidR="001517CE" w:rsidRPr="003416F8" w:rsidRDefault="001517CE" w:rsidP="008933F3">
            <w:pPr>
              <w:rPr>
                <w:rFonts w:ascii="Times New Roman" w:hAnsi="Times New Roman" w:cs="Times New Roman"/>
                <w:b/>
                <w:bCs/>
              </w:rPr>
            </w:pPr>
            <w:r w:rsidRPr="003416F8">
              <w:rPr>
                <w:rFonts w:ascii="Times New Roman" w:hAnsi="Times New Roman" w:cs="Times New Roman"/>
                <w:b/>
                <w:bCs/>
              </w:rPr>
              <w:t>Birimi</w:t>
            </w:r>
          </w:p>
        </w:tc>
        <w:tc>
          <w:tcPr>
            <w:tcW w:w="7224" w:type="dxa"/>
          </w:tcPr>
          <w:p w14:paraId="2C3B455C" w14:textId="77777777" w:rsidR="001517CE" w:rsidRPr="003416F8" w:rsidRDefault="001517CE" w:rsidP="008933F3">
            <w:pPr>
              <w:rPr>
                <w:rFonts w:ascii="Times New Roman" w:hAnsi="Times New Roman" w:cs="Times New Roman"/>
              </w:rPr>
            </w:pPr>
            <w:r w:rsidRPr="003416F8">
              <w:rPr>
                <w:rFonts w:ascii="Times New Roman" w:hAnsi="Times New Roman" w:cs="Times New Roman"/>
              </w:rPr>
              <w:t>Başkanlık Makamı</w:t>
            </w:r>
          </w:p>
        </w:tc>
      </w:tr>
      <w:tr w:rsidR="001517CE" w:rsidRPr="003416F8" w14:paraId="587A47D7" w14:textId="77777777" w:rsidTr="001517CE">
        <w:tc>
          <w:tcPr>
            <w:tcW w:w="1838" w:type="dxa"/>
          </w:tcPr>
          <w:p w14:paraId="5CB89F4F" w14:textId="77777777" w:rsidR="001517CE" w:rsidRPr="003416F8" w:rsidRDefault="001517CE" w:rsidP="008933F3">
            <w:pPr>
              <w:rPr>
                <w:rFonts w:ascii="Times New Roman" w:hAnsi="Times New Roman" w:cs="Times New Roman"/>
                <w:b/>
                <w:bCs/>
              </w:rPr>
            </w:pPr>
            <w:r w:rsidRPr="003416F8">
              <w:rPr>
                <w:rFonts w:ascii="Times New Roman" w:hAnsi="Times New Roman" w:cs="Times New Roman"/>
                <w:b/>
                <w:bCs/>
              </w:rPr>
              <w:t>Görev Unvanı</w:t>
            </w:r>
          </w:p>
        </w:tc>
        <w:tc>
          <w:tcPr>
            <w:tcW w:w="7224" w:type="dxa"/>
          </w:tcPr>
          <w:p w14:paraId="31C472F1" w14:textId="610EB649" w:rsidR="001517CE" w:rsidRPr="003416F8" w:rsidRDefault="001517CE" w:rsidP="008933F3">
            <w:pPr>
              <w:rPr>
                <w:rFonts w:ascii="Times New Roman" w:hAnsi="Times New Roman" w:cs="Times New Roman"/>
              </w:rPr>
            </w:pPr>
            <w:r w:rsidRPr="003416F8">
              <w:rPr>
                <w:rFonts w:ascii="Times New Roman" w:hAnsi="Times New Roman" w:cs="Times New Roman"/>
              </w:rPr>
              <w:t xml:space="preserve">İlk Adım Hizmet Bürosu </w:t>
            </w:r>
            <w:r w:rsidR="00322216" w:rsidRPr="003416F8">
              <w:rPr>
                <w:rFonts w:ascii="Times New Roman" w:hAnsi="Times New Roman" w:cs="Times New Roman"/>
              </w:rPr>
              <w:t xml:space="preserve">ve Arşiv </w:t>
            </w:r>
            <w:r w:rsidR="009120C2">
              <w:rPr>
                <w:rFonts w:ascii="Times New Roman" w:hAnsi="Times New Roman" w:cs="Times New Roman"/>
              </w:rPr>
              <w:t>B</w:t>
            </w:r>
            <w:r w:rsidR="005058E1">
              <w:rPr>
                <w:rFonts w:ascii="Times New Roman" w:hAnsi="Times New Roman" w:cs="Times New Roman"/>
              </w:rPr>
              <w:t>i</w:t>
            </w:r>
            <w:r w:rsidR="009120C2">
              <w:rPr>
                <w:rFonts w:ascii="Times New Roman" w:hAnsi="Times New Roman" w:cs="Times New Roman"/>
              </w:rPr>
              <w:t>rimi</w:t>
            </w:r>
          </w:p>
        </w:tc>
      </w:tr>
      <w:tr w:rsidR="001517CE" w:rsidRPr="003416F8" w14:paraId="3D6C6D69" w14:textId="77777777" w:rsidTr="001517CE">
        <w:tc>
          <w:tcPr>
            <w:tcW w:w="1838" w:type="dxa"/>
          </w:tcPr>
          <w:p w14:paraId="6622D719" w14:textId="77777777" w:rsidR="001517CE" w:rsidRPr="003416F8" w:rsidRDefault="001517CE" w:rsidP="008933F3">
            <w:pPr>
              <w:rPr>
                <w:rFonts w:ascii="Times New Roman" w:hAnsi="Times New Roman" w:cs="Times New Roman"/>
                <w:b/>
                <w:bCs/>
              </w:rPr>
            </w:pPr>
            <w:r w:rsidRPr="003416F8">
              <w:rPr>
                <w:rFonts w:ascii="Times New Roman" w:hAnsi="Times New Roman" w:cs="Times New Roman"/>
                <w:b/>
                <w:bCs/>
              </w:rPr>
              <w:t>Üst Yönetici</w:t>
            </w:r>
          </w:p>
        </w:tc>
        <w:tc>
          <w:tcPr>
            <w:tcW w:w="7224" w:type="dxa"/>
          </w:tcPr>
          <w:p w14:paraId="61A2CBAC" w14:textId="528E9CC6" w:rsidR="001517CE" w:rsidRPr="003416F8" w:rsidRDefault="001517CE" w:rsidP="008933F3">
            <w:pPr>
              <w:rPr>
                <w:rFonts w:ascii="Times New Roman" w:hAnsi="Times New Roman" w:cs="Times New Roman"/>
              </w:rPr>
            </w:pPr>
            <w:r w:rsidRPr="003416F8">
              <w:rPr>
                <w:rFonts w:ascii="Times New Roman" w:hAnsi="Times New Roman" w:cs="Times New Roman"/>
              </w:rPr>
              <w:t>Şef/Şube Müdürü/Daire Başkanı</w:t>
            </w:r>
          </w:p>
        </w:tc>
      </w:tr>
      <w:tr w:rsidR="001517CE" w:rsidRPr="003416F8" w14:paraId="1537D658" w14:textId="77777777" w:rsidTr="001517CE">
        <w:tc>
          <w:tcPr>
            <w:tcW w:w="1838" w:type="dxa"/>
          </w:tcPr>
          <w:p w14:paraId="03AE2C84" w14:textId="77777777" w:rsidR="001517CE" w:rsidRPr="003416F8" w:rsidRDefault="001517CE" w:rsidP="008933F3">
            <w:pPr>
              <w:rPr>
                <w:rFonts w:ascii="Times New Roman" w:hAnsi="Times New Roman" w:cs="Times New Roman"/>
                <w:b/>
                <w:bCs/>
              </w:rPr>
            </w:pPr>
            <w:r w:rsidRPr="003416F8">
              <w:rPr>
                <w:rFonts w:ascii="Times New Roman" w:hAnsi="Times New Roman" w:cs="Times New Roman"/>
                <w:b/>
                <w:bCs/>
              </w:rPr>
              <w:t>Astları</w:t>
            </w:r>
          </w:p>
        </w:tc>
        <w:tc>
          <w:tcPr>
            <w:tcW w:w="7224" w:type="dxa"/>
          </w:tcPr>
          <w:p w14:paraId="4BEE6F7C" w14:textId="77777777" w:rsidR="001517CE" w:rsidRPr="003416F8" w:rsidRDefault="001517CE" w:rsidP="008933F3">
            <w:pPr>
              <w:rPr>
                <w:rFonts w:ascii="Times New Roman" w:hAnsi="Times New Roman" w:cs="Times New Roman"/>
              </w:rPr>
            </w:pPr>
          </w:p>
        </w:tc>
      </w:tr>
      <w:tr w:rsidR="001517CE" w:rsidRPr="003416F8" w14:paraId="4637E464" w14:textId="77777777" w:rsidTr="001517CE">
        <w:tc>
          <w:tcPr>
            <w:tcW w:w="1838" w:type="dxa"/>
          </w:tcPr>
          <w:p w14:paraId="1A26AFD5" w14:textId="77777777" w:rsidR="001517CE" w:rsidRPr="003416F8" w:rsidRDefault="001517CE" w:rsidP="008933F3">
            <w:pPr>
              <w:rPr>
                <w:rFonts w:ascii="Times New Roman" w:hAnsi="Times New Roman" w:cs="Times New Roman"/>
                <w:b/>
                <w:bCs/>
              </w:rPr>
            </w:pPr>
            <w:r w:rsidRPr="003416F8">
              <w:rPr>
                <w:rFonts w:ascii="Times New Roman" w:hAnsi="Times New Roman" w:cs="Times New Roman"/>
                <w:b/>
                <w:bCs/>
              </w:rPr>
              <w:t>Yokluğunda Vekili</w:t>
            </w:r>
          </w:p>
        </w:tc>
        <w:tc>
          <w:tcPr>
            <w:tcW w:w="7224" w:type="dxa"/>
          </w:tcPr>
          <w:p w14:paraId="59344B41" w14:textId="77777777" w:rsidR="001517CE" w:rsidRPr="003416F8" w:rsidRDefault="001517CE" w:rsidP="008933F3">
            <w:pPr>
              <w:rPr>
                <w:rFonts w:ascii="Times New Roman" w:hAnsi="Times New Roman" w:cs="Times New Roman"/>
              </w:rPr>
            </w:pPr>
          </w:p>
        </w:tc>
      </w:tr>
    </w:tbl>
    <w:p w14:paraId="5CDE8F0F" w14:textId="77777777" w:rsidR="001517CE" w:rsidRPr="003416F8" w:rsidRDefault="001517CE">
      <w:pPr>
        <w:rPr>
          <w:rFonts w:ascii="Times New Roman" w:hAnsi="Times New Roman" w:cs="Times New Roman"/>
        </w:rPr>
      </w:pPr>
    </w:p>
    <w:tbl>
      <w:tblPr>
        <w:tblStyle w:val="TabloKlavuzu"/>
        <w:tblW w:w="0" w:type="auto"/>
        <w:tblLook w:val="04A0" w:firstRow="1" w:lastRow="0" w:firstColumn="1" w:lastColumn="0" w:noHBand="0" w:noVBand="1"/>
      </w:tblPr>
      <w:tblGrid>
        <w:gridCol w:w="1838"/>
        <w:gridCol w:w="7224"/>
      </w:tblGrid>
      <w:tr w:rsidR="00AD5832" w:rsidRPr="00762786" w14:paraId="38DBB925" w14:textId="77777777" w:rsidTr="008933F3">
        <w:tc>
          <w:tcPr>
            <w:tcW w:w="1838" w:type="dxa"/>
            <w:vAlign w:val="center"/>
          </w:tcPr>
          <w:p w14:paraId="146AD90F" w14:textId="77777777" w:rsidR="00AD5832" w:rsidRPr="00762786" w:rsidRDefault="00AD5832" w:rsidP="008933F3">
            <w:pPr>
              <w:rPr>
                <w:rFonts w:ascii="Times New Roman" w:hAnsi="Times New Roman" w:cs="Times New Roman"/>
              </w:rPr>
            </w:pPr>
            <w:r w:rsidRPr="00762786">
              <w:rPr>
                <w:rFonts w:ascii="Times New Roman" w:hAnsi="Times New Roman" w:cs="Times New Roman"/>
                <w:b/>
                <w:bCs/>
              </w:rPr>
              <w:t>Görevin Temel Yetki ve Sorumlulukları</w:t>
            </w:r>
          </w:p>
        </w:tc>
        <w:tc>
          <w:tcPr>
            <w:tcW w:w="7224" w:type="dxa"/>
          </w:tcPr>
          <w:p w14:paraId="59C8CB22" w14:textId="4608166B" w:rsidR="00322216" w:rsidRPr="00762786" w:rsidRDefault="008324B5" w:rsidP="00762786">
            <w:pPr>
              <w:pStyle w:val="ListeParagraf"/>
              <w:numPr>
                <w:ilvl w:val="0"/>
                <w:numId w:val="1"/>
              </w:numPr>
              <w:spacing w:line="360" w:lineRule="auto"/>
              <w:jc w:val="both"/>
              <w:rPr>
                <w:rFonts w:ascii="Times New Roman" w:hAnsi="Times New Roman" w:cs="Times New Roman"/>
              </w:rPr>
            </w:pPr>
            <w:r w:rsidRPr="00762786">
              <w:rPr>
                <w:rFonts w:ascii="Times New Roman" w:hAnsi="Times New Roman" w:cs="Times New Roman"/>
              </w:rPr>
              <w:t>Posta olarak giden evraklarla ilgili tüm işlemlerin yapılmasını sağlamak ve denetleme fonksiyonunu yerine getirmek,</w:t>
            </w:r>
          </w:p>
          <w:p w14:paraId="58FFCC65" w14:textId="77777777" w:rsidR="008324B5" w:rsidRPr="00762786" w:rsidRDefault="008324B5" w:rsidP="00762786">
            <w:pPr>
              <w:pStyle w:val="ListeParagraf"/>
              <w:numPr>
                <w:ilvl w:val="0"/>
                <w:numId w:val="1"/>
              </w:numPr>
              <w:spacing w:line="360" w:lineRule="auto"/>
              <w:jc w:val="both"/>
              <w:rPr>
                <w:rFonts w:ascii="Times New Roman" w:hAnsi="Times New Roman" w:cs="Times New Roman"/>
              </w:rPr>
            </w:pPr>
            <w:r w:rsidRPr="00762786">
              <w:rPr>
                <w:rFonts w:ascii="Times New Roman" w:hAnsi="Times New Roman" w:cs="Times New Roman"/>
              </w:rPr>
              <w:t>Birimin gelen-giden evrak dağıtımını yapmak,</w:t>
            </w:r>
          </w:p>
          <w:p w14:paraId="68512305" w14:textId="77777777" w:rsidR="008324B5" w:rsidRPr="00762786" w:rsidRDefault="008324B5" w:rsidP="00762786">
            <w:pPr>
              <w:pStyle w:val="ListeParagraf"/>
              <w:numPr>
                <w:ilvl w:val="0"/>
                <w:numId w:val="1"/>
              </w:numPr>
              <w:spacing w:line="360" w:lineRule="auto"/>
              <w:jc w:val="both"/>
              <w:rPr>
                <w:rFonts w:ascii="Times New Roman" w:hAnsi="Times New Roman" w:cs="Times New Roman"/>
              </w:rPr>
            </w:pPr>
            <w:r w:rsidRPr="00762786">
              <w:rPr>
                <w:rFonts w:ascii="Times New Roman" w:hAnsi="Times New Roman" w:cs="Times New Roman"/>
              </w:rPr>
              <w:t>Birime müracaat eden öğrencileri karşılamak ve yol göstermek,</w:t>
            </w:r>
          </w:p>
          <w:p w14:paraId="0BB958FA" w14:textId="77777777" w:rsidR="008324B5" w:rsidRPr="00762786" w:rsidRDefault="008324B5" w:rsidP="00762786">
            <w:pPr>
              <w:pStyle w:val="ListeParagraf"/>
              <w:numPr>
                <w:ilvl w:val="0"/>
                <w:numId w:val="1"/>
              </w:numPr>
              <w:spacing w:line="360" w:lineRule="auto"/>
              <w:jc w:val="both"/>
              <w:rPr>
                <w:rFonts w:ascii="Times New Roman" w:hAnsi="Times New Roman" w:cs="Times New Roman"/>
              </w:rPr>
            </w:pPr>
            <w:r w:rsidRPr="00762786">
              <w:rPr>
                <w:rFonts w:ascii="Times New Roman" w:hAnsi="Times New Roman" w:cs="Times New Roman"/>
              </w:rPr>
              <w:t xml:space="preserve">Mezun durumunda olup henüz diploması hazırlanmamış öğrencilere mezun olduğuna dair yazı vermek, </w:t>
            </w:r>
          </w:p>
          <w:p w14:paraId="60972059" w14:textId="7CC2C6E8" w:rsidR="008324B5" w:rsidRPr="00762786" w:rsidRDefault="008324B5" w:rsidP="00762786">
            <w:pPr>
              <w:pStyle w:val="ListeParagraf"/>
              <w:numPr>
                <w:ilvl w:val="0"/>
                <w:numId w:val="1"/>
              </w:numPr>
              <w:spacing w:line="360" w:lineRule="auto"/>
              <w:jc w:val="both"/>
              <w:rPr>
                <w:rFonts w:ascii="Times New Roman" w:hAnsi="Times New Roman" w:cs="Times New Roman"/>
              </w:rPr>
            </w:pPr>
            <w:r w:rsidRPr="00762786">
              <w:rPr>
                <w:rFonts w:ascii="Times New Roman" w:hAnsi="Times New Roman" w:cs="Times New Roman"/>
              </w:rPr>
              <w:t>Öğrenci Belgesi ve Öğrenci Not Çizelgesi (Transkript)</w:t>
            </w:r>
            <w:r w:rsidR="00762786">
              <w:rPr>
                <w:rFonts w:ascii="Times New Roman" w:hAnsi="Times New Roman" w:cs="Times New Roman"/>
              </w:rPr>
              <w:t>, askerlik belgesi vb. belgeleri</w:t>
            </w:r>
            <w:r w:rsidRPr="00762786">
              <w:rPr>
                <w:rFonts w:ascii="Times New Roman" w:hAnsi="Times New Roman" w:cs="Times New Roman"/>
              </w:rPr>
              <w:t xml:space="preserve"> vermek,</w:t>
            </w:r>
          </w:p>
          <w:p w14:paraId="20C0D2A5" w14:textId="77777777" w:rsidR="008324B5" w:rsidRPr="00762786" w:rsidRDefault="008324B5" w:rsidP="00762786">
            <w:pPr>
              <w:pStyle w:val="ListeParagraf"/>
              <w:numPr>
                <w:ilvl w:val="0"/>
                <w:numId w:val="1"/>
              </w:numPr>
              <w:spacing w:line="360" w:lineRule="auto"/>
              <w:jc w:val="both"/>
              <w:rPr>
                <w:rFonts w:ascii="Times New Roman" w:hAnsi="Times New Roman" w:cs="Times New Roman"/>
              </w:rPr>
            </w:pPr>
            <w:r w:rsidRPr="00762786">
              <w:rPr>
                <w:rFonts w:ascii="Times New Roman" w:hAnsi="Times New Roman" w:cs="Times New Roman"/>
              </w:rPr>
              <w:t xml:space="preserve">Talep eden mezunlar için diploma ve diploma eki fotokopilerinin “ASLI GİBİDİR” onayını yaptırmak, </w:t>
            </w:r>
          </w:p>
          <w:p w14:paraId="205DD564" w14:textId="77777777" w:rsidR="008324B5" w:rsidRDefault="008324B5" w:rsidP="00762786">
            <w:pPr>
              <w:pStyle w:val="ListeParagraf"/>
              <w:numPr>
                <w:ilvl w:val="0"/>
                <w:numId w:val="1"/>
              </w:numPr>
              <w:spacing w:line="360" w:lineRule="auto"/>
              <w:jc w:val="both"/>
              <w:rPr>
                <w:rFonts w:ascii="Times New Roman" w:hAnsi="Times New Roman" w:cs="Times New Roman"/>
              </w:rPr>
            </w:pPr>
            <w:r w:rsidRPr="00762786">
              <w:rPr>
                <w:rFonts w:ascii="Times New Roman" w:hAnsi="Times New Roman" w:cs="Times New Roman"/>
              </w:rPr>
              <w:t>EBYS üzerinden gereğine havale edilen yazı ve dilekçelere ilişkin olarak iş, işlem ve yazışmaları yapmak,</w:t>
            </w:r>
          </w:p>
          <w:p w14:paraId="0143ABF9" w14:textId="2DA0EED7" w:rsidR="009648AC" w:rsidRPr="009648AC" w:rsidRDefault="009648AC" w:rsidP="009648AC">
            <w:pPr>
              <w:pStyle w:val="ListeParagraf"/>
              <w:numPr>
                <w:ilvl w:val="0"/>
                <w:numId w:val="1"/>
              </w:numPr>
              <w:spacing w:line="360" w:lineRule="auto"/>
              <w:jc w:val="both"/>
              <w:rPr>
                <w:rFonts w:ascii="Times New Roman" w:hAnsi="Times New Roman" w:cs="Times New Roman"/>
              </w:rPr>
            </w:pPr>
            <w:r w:rsidRPr="009648AC">
              <w:rPr>
                <w:rFonts w:ascii="Times New Roman" w:hAnsi="Times New Roman" w:cs="Times New Roman"/>
              </w:rPr>
              <w:t>Başkanlığımıza ait arşiv düzenini sağlamak ve birimdeki işlemi sona eren her türlü belgenin yönetmelikler çerçevesince arşivlenmesini sağlamak,</w:t>
            </w:r>
          </w:p>
          <w:p w14:paraId="1F981776" w14:textId="4AD021D0" w:rsidR="008324B5" w:rsidRPr="00762786" w:rsidRDefault="008324B5" w:rsidP="00762786">
            <w:pPr>
              <w:pStyle w:val="ListeParagraf"/>
              <w:numPr>
                <w:ilvl w:val="0"/>
                <w:numId w:val="1"/>
              </w:numPr>
              <w:spacing w:line="360" w:lineRule="auto"/>
              <w:jc w:val="both"/>
              <w:rPr>
                <w:rFonts w:ascii="Times New Roman" w:hAnsi="Times New Roman" w:cs="Times New Roman"/>
              </w:rPr>
            </w:pPr>
            <w:r w:rsidRPr="00762786">
              <w:rPr>
                <w:rFonts w:ascii="Times New Roman" w:hAnsi="Times New Roman" w:cs="Times New Roman"/>
              </w:rPr>
              <w:lastRenderedPageBreak/>
              <w:t>Kendisine verilen görevleri zamanında ve eksiksiz olarak, işgücü, zaman ve malzeme tasarrufu sağlayacak şekilde yerine getirmek</w:t>
            </w:r>
          </w:p>
          <w:p w14:paraId="4D5EA736" w14:textId="052E264A" w:rsidR="00322216" w:rsidRDefault="00762786" w:rsidP="00762786">
            <w:pPr>
              <w:pStyle w:val="ListeParagraf"/>
              <w:numPr>
                <w:ilvl w:val="0"/>
                <w:numId w:val="1"/>
              </w:numPr>
              <w:spacing w:line="360" w:lineRule="auto"/>
              <w:jc w:val="both"/>
              <w:rPr>
                <w:rFonts w:ascii="Times New Roman" w:hAnsi="Times New Roman" w:cs="Times New Roman"/>
              </w:rPr>
            </w:pPr>
            <w:r w:rsidRPr="009648AC">
              <w:rPr>
                <w:rFonts w:ascii="Times New Roman" w:hAnsi="Times New Roman" w:cs="Times New Roman"/>
              </w:rPr>
              <w:t>İl Göç İdaresi Müdürlüğü ile yapılan protokol kapsamında Uluslararası öğrencilerin İkamet müracaatına ilişkin belgeleri teslim almak ve İl Göç İdaresi Müdürlüğüne teslim etmek,</w:t>
            </w:r>
          </w:p>
          <w:p w14:paraId="3A8523EC" w14:textId="4CEFB1B0" w:rsidR="009D0384" w:rsidRPr="009648AC" w:rsidRDefault="009D0384" w:rsidP="00762786">
            <w:pPr>
              <w:pStyle w:val="ListeParagraf"/>
              <w:numPr>
                <w:ilvl w:val="0"/>
                <w:numId w:val="1"/>
              </w:numPr>
              <w:spacing w:line="360" w:lineRule="auto"/>
              <w:jc w:val="both"/>
              <w:rPr>
                <w:rFonts w:ascii="Times New Roman" w:hAnsi="Times New Roman" w:cs="Times New Roman"/>
              </w:rPr>
            </w:pPr>
            <w:r w:rsidRPr="009D0384">
              <w:rPr>
                <w:rFonts w:ascii="Times New Roman" w:hAnsi="Times New Roman" w:cs="Times New Roman"/>
              </w:rPr>
              <w:t>Çevre mevzuatı, İş Sağlığı ve Güvenliği mevzuatı gerekliliklerinin yerine getirmek, sıfır atık anlayışı içerisinde faaliyetlerini sürdürmek,</w:t>
            </w:r>
          </w:p>
          <w:p w14:paraId="243E905B" w14:textId="0725BA09" w:rsidR="00AD5832" w:rsidRPr="00762786" w:rsidRDefault="00322216" w:rsidP="00762786">
            <w:pPr>
              <w:pStyle w:val="ListeParagraf"/>
              <w:numPr>
                <w:ilvl w:val="0"/>
                <w:numId w:val="1"/>
              </w:numPr>
              <w:spacing w:line="360" w:lineRule="auto"/>
              <w:jc w:val="both"/>
              <w:rPr>
                <w:rFonts w:ascii="Times New Roman" w:hAnsi="Times New Roman" w:cs="Times New Roman"/>
              </w:rPr>
            </w:pPr>
            <w:r w:rsidRPr="00762786">
              <w:rPr>
                <w:rFonts w:ascii="Times New Roman" w:hAnsi="Times New Roman" w:cs="Times New Roman"/>
              </w:rPr>
              <w:t>Kılık-kıyafet yönetmeliğine uymak,</w:t>
            </w:r>
          </w:p>
          <w:p w14:paraId="0F34C901" w14:textId="77777777" w:rsidR="00AD5832" w:rsidRPr="00762786" w:rsidRDefault="00AD5832" w:rsidP="00762786">
            <w:pPr>
              <w:pStyle w:val="ListeParagraf"/>
              <w:numPr>
                <w:ilvl w:val="0"/>
                <w:numId w:val="1"/>
              </w:numPr>
              <w:spacing w:line="360" w:lineRule="auto"/>
              <w:jc w:val="both"/>
              <w:rPr>
                <w:rFonts w:ascii="Times New Roman" w:hAnsi="Times New Roman" w:cs="Times New Roman"/>
              </w:rPr>
            </w:pPr>
            <w:r w:rsidRPr="00762786">
              <w:rPr>
                <w:rFonts w:ascii="Times New Roman" w:hAnsi="Times New Roman" w:cs="Times New Roman"/>
              </w:rPr>
              <w:t>Görevi süresince bağlı olduğu üst yöneticiler tarafından verilen diğer iş ve işlemleri yapmak,</w:t>
            </w:r>
          </w:p>
          <w:p w14:paraId="770FEBF3" w14:textId="77777777" w:rsidR="00AD5832" w:rsidRPr="00762786" w:rsidRDefault="00AD5832" w:rsidP="00762786">
            <w:pPr>
              <w:pStyle w:val="ListeParagraf"/>
              <w:numPr>
                <w:ilvl w:val="0"/>
                <w:numId w:val="1"/>
              </w:numPr>
              <w:spacing w:line="360" w:lineRule="auto"/>
              <w:jc w:val="both"/>
              <w:rPr>
                <w:rFonts w:ascii="Times New Roman" w:hAnsi="Times New Roman" w:cs="Times New Roman"/>
              </w:rPr>
            </w:pPr>
          </w:p>
        </w:tc>
      </w:tr>
    </w:tbl>
    <w:p w14:paraId="00F4CBB9" w14:textId="77777777" w:rsidR="00AD5832" w:rsidRDefault="00AD5832">
      <w:pPr>
        <w:rPr>
          <w:rFonts w:ascii="Times New Roman" w:hAnsi="Times New Roman" w:cs="Times New Roman"/>
        </w:rPr>
      </w:pPr>
    </w:p>
    <w:tbl>
      <w:tblPr>
        <w:tblStyle w:val="TabloKlavuzu"/>
        <w:tblW w:w="0" w:type="auto"/>
        <w:tblLook w:val="04A0" w:firstRow="1" w:lastRow="0" w:firstColumn="1" w:lastColumn="0" w:noHBand="0" w:noVBand="1"/>
      </w:tblPr>
      <w:tblGrid>
        <w:gridCol w:w="1722"/>
        <w:gridCol w:w="2809"/>
        <w:gridCol w:w="2809"/>
        <w:gridCol w:w="1722"/>
      </w:tblGrid>
      <w:tr w:rsidR="00762786" w:rsidRPr="003416F8" w14:paraId="6D4A61FC" w14:textId="77777777" w:rsidTr="008933F3">
        <w:tc>
          <w:tcPr>
            <w:tcW w:w="1722" w:type="dxa"/>
          </w:tcPr>
          <w:p w14:paraId="4519685E" w14:textId="77777777" w:rsidR="00762786" w:rsidRPr="003416F8" w:rsidRDefault="00762786" w:rsidP="008933F3">
            <w:pPr>
              <w:rPr>
                <w:rFonts w:ascii="Times New Roman" w:hAnsi="Times New Roman" w:cs="Times New Roman"/>
                <w:noProof/>
              </w:rPr>
            </w:pPr>
          </w:p>
          <w:p w14:paraId="7AC5B6A3" w14:textId="77777777" w:rsidR="00762786" w:rsidRPr="003416F8" w:rsidRDefault="00762786" w:rsidP="008933F3">
            <w:pPr>
              <w:rPr>
                <w:rFonts w:ascii="Times New Roman" w:hAnsi="Times New Roman" w:cs="Times New Roman"/>
              </w:rPr>
            </w:pPr>
            <w:r w:rsidRPr="003416F8">
              <w:rPr>
                <w:rFonts w:ascii="Times New Roman" w:hAnsi="Times New Roman" w:cs="Times New Roman"/>
                <w:noProof/>
              </w:rPr>
              <w:drawing>
                <wp:inline distT="0" distB="0" distL="0" distR="0" wp14:anchorId="3EA0EA5C" wp14:editId="3E4BB260">
                  <wp:extent cx="956310" cy="1144800"/>
                  <wp:effectExtent l="0" t="0" r="0" b="0"/>
                  <wp:docPr id="534023396" name="Picture 8" descr="metin, simge, sembol, amblem, logo içeren bir resim&#10;&#10;Yapay zeka tarafından oluşturulmuş içerik yanlış olabilir."/>
                  <wp:cNvGraphicFramePr/>
                  <a:graphic xmlns:a="http://schemas.openxmlformats.org/drawingml/2006/main">
                    <a:graphicData uri="http://schemas.openxmlformats.org/drawingml/2006/picture">
                      <pic:pic xmlns:pic="http://schemas.openxmlformats.org/drawingml/2006/picture">
                        <pic:nvPicPr>
                          <pic:cNvPr id="1894077009" name="Picture 8" descr="metin, simge, sembol, amblem, logo içeren bir resim&#10;&#10;Yapay zeka tarafından oluşturulmuş içerik yanlış olabilir."/>
                          <pic:cNvPicPr/>
                        </pic:nvPicPr>
                        <pic:blipFill>
                          <a:blip r:embed="rId6"/>
                          <a:stretch>
                            <a:fillRect/>
                          </a:stretch>
                        </pic:blipFill>
                        <pic:spPr>
                          <a:xfrm>
                            <a:off x="0" y="0"/>
                            <a:ext cx="957871" cy="1146669"/>
                          </a:xfrm>
                          <a:prstGeom prst="rect">
                            <a:avLst/>
                          </a:prstGeom>
                        </pic:spPr>
                      </pic:pic>
                    </a:graphicData>
                  </a:graphic>
                </wp:inline>
              </w:drawing>
            </w:r>
          </w:p>
        </w:tc>
        <w:tc>
          <w:tcPr>
            <w:tcW w:w="5618" w:type="dxa"/>
            <w:gridSpan w:val="2"/>
            <w:vAlign w:val="center"/>
          </w:tcPr>
          <w:p w14:paraId="0DFC78EA" w14:textId="77777777" w:rsidR="00762786" w:rsidRPr="003416F8" w:rsidRDefault="00762786" w:rsidP="008933F3">
            <w:pPr>
              <w:jc w:val="center"/>
              <w:rPr>
                <w:rFonts w:ascii="Times New Roman" w:hAnsi="Times New Roman" w:cs="Times New Roman"/>
                <w:b/>
                <w:bCs/>
              </w:rPr>
            </w:pPr>
            <w:r w:rsidRPr="003416F8">
              <w:rPr>
                <w:rFonts w:ascii="Times New Roman" w:hAnsi="Times New Roman" w:cs="Times New Roman"/>
                <w:b/>
                <w:bCs/>
              </w:rPr>
              <w:t>ÇANKIRI KARATEKİN ÜNİVERSİTESİ</w:t>
            </w:r>
          </w:p>
          <w:p w14:paraId="29B7597D" w14:textId="77777777" w:rsidR="00762786" w:rsidRPr="003416F8" w:rsidRDefault="00762786" w:rsidP="008933F3">
            <w:pPr>
              <w:jc w:val="center"/>
              <w:rPr>
                <w:rFonts w:ascii="Times New Roman" w:hAnsi="Times New Roman" w:cs="Times New Roman"/>
                <w:b/>
                <w:bCs/>
              </w:rPr>
            </w:pPr>
            <w:r w:rsidRPr="003416F8">
              <w:rPr>
                <w:rFonts w:ascii="Times New Roman" w:hAnsi="Times New Roman" w:cs="Times New Roman"/>
                <w:b/>
                <w:bCs/>
              </w:rPr>
              <w:t>ÖĞRENCİ İŞLERİ DAİRE BAŞKANLIĞI</w:t>
            </w:r>
          </w:p>
          <w:p w14:paraId="79F0D7E3" w14:textId="77777777" w:rsidR="00762786" w:rsidRPr="003416F8" w:rsidRDefault="00762786" w:rsidP="008933F3">
            <w:pPr>
              <w:jc w:val="center"/>
              <w:rPr>
                <w:rFonts w:ascii="Times New Roman" w:hAnsi="Times New Roman" w:cs="Times New Roman"/>
              </w:rPr>
            </w:pPr>
            <w:r w:rsidRPr="003416F8">
              <w:rPr>
                <w:rFonts w:ascii="Times New Roman" w:hAnsi="Times New Roman" w:cs="Times New Roman"/>
                <w:b/>
                <w:bCs/>
              </w:rPr>
              <w:t>GÖREV TANIMI FORMU</w:t>
            </w:r>
          </w:p>
        </w:tc>
        <w:tc>
          <w:tcPr>
            <w:tcW w:w="1722" w:type="dxa"/>
          </w:tcPr>
          <w:p w14:paraId="27972A9C" w14:textId="77777777" w:rsidR="00762786" w:rsidRPr="003416F8" w:rsidRDefault="00762786" w:rsidP="008933F3">
            <w:pPr>
              <w:rPr>
                <w:rFonts w:ascii="Times New Roman" w:hAnsi="Times New Roman" w:cs="Times New Roman"/>
              </w:rPr>
            </w:pPr>
            <w:r w:rsidRPr="003416F8">
              <w:rPr>
                <w:rFonts w:ascii="Times New Roman" w:hAnsi="Times New Roman" w:cs="Times New Roman"/>
                <w:noProof/>
              </w:rPr>
              <w:drawing>
                <wp:inline distT="0" distB="0" distL="0" distR="0" wp14:anchorId="7906D660" wp14:editId="165B2859">
                  <wp:extent cx="956310" cy="1144800"/>
                  <wp:effectExtent l="0" t="0" r="0" b="0"/>
                  <wp:docPr id="1572901179" name="Picture 8" descr="metin, simge, sembol, amblem, logo içeren bir resim&#10;&#10;Yapay zeka tarafından oluşturulmuş içerik yanlış olabilir."/>
                  <wp:cNvGraphicFramePr/>
                  <a:graphic xmlns:a="http://schemas.openxmlformats.org/drawingml/2006/main">
                    <a:graphicData uri="http://schemas.openxmlformats.org/drawingml/2006/picture">
                      <pic:pic xmlns:pic="http://schemas.openxmlformats.org/drawingml/2006/picture">
                        <pic:nvPicPr>
                          <pic:cNvPr id="52980139" name="Picture 8" descr="metin, simge, sembol, amblem, logo içeren bir resim&#10;&#10;Yapay zeka tarafından oluşturulmuş içerik yanlış olabilir."/>
                          <pic:cNvPicPr/>
                        </pic:nvPicPr>
                        <pic:blipFill>
                          <a:blip r:embed="rId6"/>
                          <a:stretch>
                            <a:fillRect/>
                          </a:stretch>
                        </pic:blipFill>
                        <pic:spPr>
                          <a:xfrm>
                            <a:off x="0" y="0"/>
                            <a:ext cx="957871" cy="1146669"/>
                          </a:xfrm>
                          <a:prstGeom prst="rect">
                            <a:avLst/>
                          </a:prstGeom>
                        </pic:spPr>
                      </pic:pic>
                    </a:graphicData>
                  </a:graphic>
                </wp:inline>
              </w:drawing>
            </w:r>
          </w:p>
        </w:tc>
      </w:tr>
      <w:tr w:rsidR="00762786" w:rsidRPr="003416F8" w14:paraId="0562E968" w14:textId="77777777" w:rsidTr="008933F3">
        <w:tc>
          <w:tcPr>
            <w:tcW w:w="1722" w:type="dxa"/>
          </w:tcPr>
          <w:p w14:paraId="599DED0B" w14:textId="308070E5" w:rsidR="00762786" w:rsidRPr="003416F8" w:rsidRDefault="00762786" w:rsidP="008933F3">
            <w:pPr>
              <w:rPr>
                <w:rFonts w:ascii="Times New Roman" w:hAnsi="Times New Roman" w:cs="Times New Roman"/>
                <w:noProof/>
              </w:rPr>
            </w:pPr>
            <w:r w:rsidRPr="003416F8">
              <w:rPr>
                <w:rFonts w:ascii="Times New Roman" w:hAnsi="Times New Roman" w:cs="Times New Roman"/>
                <w:b/>
                <w:bCs/>
                <w:noProof/>
              </w:rPr>
              <w:t>Doküman No:</w:t>
            </w:r>
            <w:r w:rsidRPr="003416F8">
              <w:rPr>
                <w:rFonts w:ascii="Times New Roman" w:hAnsi="Times New Roman" w:cs="Times New Roman"/>
                <w:noProof/>
              </w:rPr>
              <w:t xml:space="preserve"> OİDB-0</w:t>
            </w:r>
            <w:r w:rsidR="00107C2E">
              <w:rPr>
                <w:rFonts w:ascii="Times New Roman" w:hAnsi="Times New Roman" w:cs="Times New Roman"/>
                <w:noProof/>
              </w:rPr>
              <w:t>10</w:t>
            </w:r>
          </w:p>
        </w:tc>
        <w:tc>
          <w:tcPr>
            <w:tcW w:w="2809" w:type="dxa"/>
          </w:tcPr>
          <w:p w14:paraId="1A9B9970" w14:textId="77777777" w:rsidR="00762786" w:rsidRPr="003416F8" w:rsidRDefault="00762786" w:rsidP="008933F3">
            <w:pPr>
              <w:rPr>
                <w:rFonts w:ascii="Times New Roman" w:hAnsi="Times New Roman" w:cs="Times New Roman"/>
              </w:rPr>
            </w:pPr>
            <w:r w:rsidRPr="003416F8">
              <w:rPr>
                <w:rFonts w:ascii="Times New Roman" w:hAnsi="Times New Roman" w:cs="Times New Roman"/>
                <w:b/>
                <w:bCs/>
              </w:rPr>
              <w:t>Yayın Tarihi:</w:t>
            </w:r>
            <w:r w:rsidRPr="003416F8">
              <w:rPr>
                <w:rFonts w:ascii="Times New Roman" w:hAnsi="Times New Roman" w:cs="Times New Roman"/>
              </w:rPr>
              <w:t xml:space="preserve"> 15.12.2025</w:t>
            </w:r>
          </w:p>
        </w:tc>
        <w:tc>
          <w:tcPr>
            <w:tcW w:w="2809" w:type="dxa"/>
          </w:tcPr>
          <w:p w14:paraId="5E5A1A61" w14:textId="77777777" w:rsidR="00762786" w:rsidRPr="003416F8" w:rsidRDefault="00762786" w:rsidP="008933F3">
            <w:pPr>
              <w:rPr>
                <w:rFonts w:ascii="Times New Roman" w:hAnsi="Times New Roman" w:cs="Times New Roman"/>
                <w:b/>
                <w:bCs/>
              </w:rPr>
            </w:pPr>
            <w:r w:rsidRPr="003416F8">
              <w:rPr>
                <w:rFonts w:ascii="Times New Roman" w:hAnsi="Times New Roman" w:cs="Times New Roman"/>
                <w:b/>
                <w:bCs/>
              </w:rPr>
              <w:t>Revize Numarası:</w:t>
            </w:r>
          </w:p>
        </w:tc>
        <w:tc>
          <w:tcPr>
            <w:tcW w:w="1722" w:type="dxa"/>
          </w:tcPr>
          <w:p w14:paraId="41B2DA06" w14:textId="77777777" w:rsidR="00762786" w:rsidRPr="003416F8" w:rsidRDefault="00762786" w:rsidP="008933F3">
            <w:pPr>
              <w:rPr>
                <w:rFonts w:ascii="Times New Roman" w:hAnsi="Times New Roman" w:cs="Times New Roman"/>
                <w:b/>
                <w:bCs/>
                <w:noProof/>
              </w:rPr>
            </w:pPr>
            <w:r w:rsidRPr="003416F8">
              <w:rPr>
                <w:rFonts w:ascii="Times New Roman" w:hAnsi="Times New Roman" w:cs="Times New Roman"/>
                <w:b/>
                <w:bCs/>
                <w:noProof/>
              </w:rPr>
              <w:t>Revizyon Tarihi:</w:t>
            </w:r>
          </w:p>
        </w:tc>
      </w:tr>
    </w:tbl>
    <w:p w14:paraId="1ACD7371" w14:textId="77777777" w:rsidR="009120C2" w:rsidRDefault="009120C2">
      <w:pPr>
        <w:rPr>
          <w:rFonts w:ascii="Times New Roman" w:hAnsi="Times New Roman" w:cs="Times New Roman"/>
        </w:rPr>
      </w:pPr>
    </w:p>
    <w:tbl>
      <w:tblPr>
        <w:tblStyle w:val="TabloKlavuzu"/>
        <w:tblW w:w="0" w:type="auto"/>
        <w:tblLook w:val="04A0" w:firstRow="1" w:lastRow="0" w:firstColumn="1" w:lastColumn="0" w:noHBand="0" w:noVBand="1"/>
      </w:tblPr>
      <w:tblGrid>
        <w:gridCol w:w="1838"/>
        <w:gridCol w:w="7224"/>
      </w:tblGrid>
      <w:tr w:rsidR="00762786" w:rsidRPr="003416F8" w14:paraId="55FCD449" w14:textId="77777777" w:rsidTr="008933F3">
        <w:tc>
          <w:tcPr>
            <w:tcW w:w="1838" w:type="dxa"/>
          </w:tcPr>
          <w:p w14:paraId="771662AB" w14:textId="77777777" w:rsidR="00762786" w:rsidRPr="003416F8" w:rsidRDefault="00762786" w:rsidP="008933F3">
            <w:pPr>
              <w:rPr>
                <w:rFonts w:ascii="Times New Roman" w:hAnsi="Times New Roman" w:cs="Times New Roman"/>
                <w:b/>
                <w:bCs/>
              </w:rPr>
            </w:pPr>
            <w:r w:rsidRPr="003416F8">
              <w:rPr>
                <w:rFonts w:ascii="Times New Roman" w:hAnsi="Times New Roman" w:cs="Times New Roman"/>
                <w:b/>
                <w:bCs/>
              </w:rPr>
              <w:t>Birimi</w:t>
            </w:r>
          </w:p>
        </w:tc>
        <w:tc>
          <w:tcPr>
            <w:tcW w:w="7224" w:type="dxa"/>
          </w:tcPr>
          <w:p w14:paraId="30D42785" w14:textId="77777777" w:rsidR="00762786" w:rsidRPr="003416F8" w:rsidRDefault="00762786" w:rsidP="008933F3">
            <w:pPr>
              <w:rPr>
                <w:rFonts w:ascii="Times New Roman" w:hAnsi="Times New Roman" w:cs="Times New Roman"/>
              </w:rPr>
            </w:pPr>
            <w:r w:rsidRPr="003416F8">
              <w:rPr>
                <w:rFonts w:ascii="Times New Roman" w:hAnsi="Times New Roman" w:cs="Times New Roman"/>
              </w:rPr>
              <w:t>Başkanlık Makamı</w:t>
            </w:r>
          </w:p>
        </w:tc>
      </w:tr>
      <w:tr w:rsidR="00762786" w:rsidRPr="003416F8" w14:paraId="1D3C27D8" w14:textId="77777777" w:rsidTr="008933F3">
        <w:tc>
          <w:tcPr>
            <w:tcW w:w="1838" w:type="dxa"/>
          </w:tcPr>
          <w:p w14:paraId="5F68CC7C" w14:textId="77777777" w:rsidR="00762786" w:rsidRPr="003416F8" w:rsidRDefault="00762786" w:rsidP="008933F3">
            <w:pPr>
              <w:rPr>
                <w:rFonts w:ascii="Times New Roman" w:hAnsi="Times New Roman" w:cs="Times New Roman"/>
                <w:b/>
                <w:bCs/>
              </w:rPr>
            </w:pPr>
            <w:r w:rsidRPr="003416F8">
              <w:rPr>
                <w:rFonts w:ascii="Times New Roman" w:hAnsi="Times New Roman" w:cs="Times New Roman"/>
                <w:b/>
                <w:bCs/>
              </w:rPr>
              <w:t>Görev Unvanı</w:t>
            </w:r>
          </w:p>
        </w:tc>
        <w:tc>
          <w:tcPr>
            <w:tcW w:w="7224" w:type="dxa"/>
          </w:tcPr>
          <w:p w14:paraId="52799453" w14:textId="6EC6DC5B" w:rsidR="00762786" w:rsidRPr="003416F8" w:rsidRDefault="00762786" w:rsidP="008933F3">
            <w:pPr>
              <w:rPr>
                <w:rFonts w:ascii="Times New Roman" w:hAnsi="Times New Roman" w:cs="Times New Roman"/>
              </w:rPr>
            </w:pPr>
            <w:r>
              <w:rPr>
                <w:rFonts w:ascii="Times New Roman" w:hAnsi="Times New Roman" w:cs="Times New Roman"/>
              </w:rPr>
              <w:t>Uluslararası Öğrenci</w:t>
            </w:r>
            <w:r w:rsidRPr="003416F8">
              <w:rPr>
                <w:rFonts w:ascii="Times New Roman" w:hAnsi="Times New Roman" w:cs="Times New Roman"/>
              </w:rPr>
              <w:t xml:space="preserve"> </w:t>
            </w:r>
            <w:r>
              <w:rPr>
                <w:rFonts w:ascii="Times New Roman" w:hAnsi="Times New Roman" w:cs="Times New Roman"/>
              </w:rPr>
              <w:t>Birimi</w:t>
            </w:r>
          </w:p>
        </w:tc>
      </w:tr>
      <w:tr w:rsidR="00762786" w:rsidRPr="003416F8" w14:paraId="357A0784" w14:textId="77777777" w:rsidTr="008933F3">
        <w:tc>
          <w:tcPr>
            <w:tcW w:w="1838" w:type="dxa"/>
          </w:tcPr>
          <w:p w14:paraId="27D14E54" w14:textId="77777777" w:rsidR="00762786" w:rsidRPr="003416F8" w:rsidRDefault="00762786" w:rsidP="008933F3">
            <w:pPr>
              <w:rPr>
                <w:rFonts w:ascii="Times New Roman" w:hAnsi="Times New Roman" w:cs="Times New Roman"/>
                <w:b/>
                <w:bCs/>
              </w:rPr>
            </w:pPr>
            <w:r w:rsidRPr="003416F8">
              <w:rPr>
                <w:rFonts w:ascii="Times New Roman" w:hAnsi="Times New Roman" w:cs="Times New Roman"/>
                <w:b/>
                <w:bCs/>
              </w:rPr>
              <w:t>Üst Yönetici</w:t>
            </w:r>
          </w:p>
        </w:tc>
        <w:tc>
          <w:tcPr>
            <w:tcW w:w="7224" w:type="dxa"/>
          </w:tcPr>
          <w:p w14:paraId="23B6C396" w14:textId="77777777" w:rsidR="00762786" w:rsidRPr="003416F8" w:rsidRDefault="00762786" w:rsidP="008933F3">
            <w:pPr>
              <w:rPr>
                <w:rFonts w:ascii="Times New Roman" w:hAnsi="Times New Roman" w:cs="Times New Roman"/>
              </w:rPr>
            </w:pPr>
            <w:r w:rsidRPr="003416F8">
              <w:rPr>
                <w:rFonts w:ascii="Times New Roman" w:hAnsi="Times New Roman" w:cs="Times New Roman"/>
              </w:rPr>
              <w:t>Şef/Şube Müdürü/Daire Başkanı</w:t>
            </w:r>
          </w:p>
        </w:tc>
      </w:tr>
      <w:tr w:rsidR="00762786" w:rsidRPr="003416F8" w14:paraId="5DFBBB56" w14:textId="77777777" w:rsidTr="008933F3">
        <w:tc>
          <w:tcPr>
            <w:tcW w:w="1838" w:type="dxa"/>
          </w:tcPr>
          <w:p w14:paraId="257F2B5F" w14:textId="77777777" w:rsidR="00762786" w:rsidRPr="003416F8" w:rsidRDefault="00762786" w:rsidP="008933F3">
            <w:pPr>
              <w:rPr>
                <w:rFonts w:ascii="Times New Roman" w:hAnsi="Times New Roman" w:cs="Times New Roman"/>
                <w:b/>
                <w:bCs/>
              </w:rPr>
            </w:pPr>
            <w:r w:rsidRPr="003416F8">
              <w:rPr>
                <w:rFonts w:ascii="Times New Roman" w:hAnsi="Times New Roman" w:cs="Times New Roman"/>
                <w:b/>
                <w:bCs/>
              </w:rPr>
              <w:t>Astları</w:t>
            </w:r>
          </w:p>
        </w:tc>
        <w:tc>
          <w:tcPr>
            <w:tcW w:w="7224" w:type="dxa"/>
          </w:tcPr>
          <w:p w14:paraId="1AAF9BE1" w14:textId="77777777" w:rsidR="00762786" w:rsidRPr="003416F8" w:rsidRDefault="00762786" w:rsidP="008933F3">
            <w:pPr>
              <w:rPr>
                <w:rFonts w:ascii="Times New Roman" w:hAnsi="Times New Roman" w:cs="Times New Roman"/>
              </w:rPr>
            </w:pPr>
          </w:p>
        </w:tc>
      </w:tr>
      <w:tr w:rsidR="00762786" w:rsidRPr="003416F8" w14:paraId="166089B8" w14:textId="77777777" w:rsidTr="008933F3">
        <w:tc>
          <w:tcPr>
            <w:tcW w:w="1838" w:type="dxa"/>
          </w:tcPr>
          <w:p w14:paraId="1D4EBFB7" w14:textId="77777777" w:rsidR="00762786" w:rsidRPr="003416F8" w:rsidRDefault="00762786" w:rsidP="008933F3">
            <w:pPr>
              <w:rPr>
                <w:rFonts w:ascii="Times New Roman" w:hAnsi="Times New Roman" w:cs="Times New Roman"/>
                <w:b/>
                <w:bCs/>
              </w:rPr>
            </w:pPr>
            <w:r w:rsidRPr="003416F8">
              <w:rPr>
                <w:rFonts w:ascii="Times New Roman" w:hAnsi="Times New Roman" w:cs="Times New Roman"/>
                <w:b/>
                <w:bCs/>
              </w:rPr>
              <w:t>Yokluğunda Vekili</w:t>
            </w:r>
          </w:p>
        </w:tc>
        <w:tc>
          <w:tcPr>
            <w:tcW w:w="7224" w:type="dxa"/>
          </w:tcPr>
          <w:p w14:paraId="711D916A" w14:textId="77777777" w:rsidR="00762786" w:rsidRPr="003416F8" w:rsidRDefault="00762786" w:rsidP="008933F3">
            <w:pPr>
              <w:rPr>
                <w:rFonts w:ascii="Times New Roman" w:hAnsi="Times New Roman" w:cs="Times New Roman"/>
              </w:rPr>
            </w:pPr>
          </w:p>
        </w:tc>
      </w:tr>
    </w:tbl>
    <w:p w14:paraId="6C8CCE59" w14:textId="77777777" w:rsidR="00762786" w:rsidRDefault="00762786">
      <w:pPr>
        <w:rPr>
          <w:rFonts w:ascii="Times New Roman" w:hAnsi="Times New Roman" w:cs="Times New Roman"/>
        </w:rPr>
      </w:pPr>
    </w:p>
    <w:tbl>
      <w:tblPr>
        <w:tblStyle w:val="TabloKlavuzu"/>
        <w:tblW w:w="0" w:type="auto"/>
        <w:tblLook w:val="04A0" w:firstRow="1" w:lastRow="0" w:firstColumn="1" w:lastColumn="0" w:noHBand="0" w:noVBand="1"/>
      </w:tblPr>
      <w:tblGrid>
        <w:gridCol w:w="1838"/>
        <w:gridCol w:w="7224"/>
      </w:tblGrid>
      <w:tr w:rsidR="00762786" w:rsidRPr="00762786" w14:paraId="07BC0BA8" w14:textId="77777777" w:rsidTr="008933F3">
        <w:tc>
          <w:tcPr>
            <w:tcW w:w="1838" w:type="dxa"/>
            <w:vAlign w:val="center"/>
          </w:tcPr>
          <w:p w14:paraId="434E3215" w14:textId="77777777" w:rsidR="00762786" w:rsidRPr="00762786" w:rsidRDefault="00762786" w:rsidP="008933F3">
            <w:pPr>
              <w:rPr>
                <w:rFonts w:ascii="Times New Roman" w:hAnsi="Times New Roman" w:cs="Times New Roman"/>
              </w:rPr>
            </w:pPr>
            <w:r w:rsidRPr="00762786">
              <w:rPr>
                <w:rFonts w:ascii="Times New Roman" w:hAnsi="Times New Roman" w:cs="Times New Roman"/>
                <w:b/>
                <w:bCs/>
              </w:rPr>
              <w:t>Görevin Temel Yetki ve Sorumlulukları</w:t>
            </w:r>
          </w:p>
        </w:tc>
        <w:tc>
          <w:tcPr>
            <w:tcW w:w="7224" w:type="dxa"/>
          </w:tcPr>
          <w:p w14:paraId="1F48EF80" w14:textId="137D8709" w:rsidR="00762786" w:rsidRPr="00762786" w:rsidRDefault="00762786" w:rsidP="00762786">
            <w:pPr>
              <w:pStyle w:val="ListeParagraf"/>
              <w:numPr>
                <w:ilvl w:val="0"/>
                <w:numId w:val="1"/>
              </w:numPr>
              <w:spacing w:line="360" w:lineRule="auto"/>
              <w:jc w:val="both"/>
              <w:rPr>
                <w:rFonts w:ascii="Times New Roman" w:hAnsi="Times New Roman" w:cs="Times New Roman"/>
              </w:rPr>
            </w:pPr>
            <w:r w:rsidRPr="00762786">
              <w:rPr>
                <w:rFonts w:ascii="Times New Roman" w:hAnsi="Times New Roman" w:cs="Times New Roman"/>
              </w:rPr>
              <w:t>Uluslararası öğrenciler ile ilgili tüm işlemlerin yapılmasını sağlama ve denetleme fonksiyonunu yerine getirmek,</w:t>
            </w:r>
          </w:p>
          <w:p w14:paraId="0F564602" w14:textId="77777777" w:rsidR="00762786" w:rsidRPr="00762786" w:rsidRDefault="00762786" w:rsidP="00762786">
            <w:pPr>
              <w:pStyle w:val="ListeParagraf"/>
              <w:numPr>
                <w:ilvl w:val="0"/>
                <w:numId w:val="1"/>
              </w:numPr>
              <w:spacing w:line="360" w:lineRule="auto"/>
              <w:jc w:val="both"/>
              <w:rPr>
                <w:rFonts w:ascii="Times New Roman" w:hAnsi="Times New Roman" w:cs="Times New Roman"/>
              </w:rPr>
            </w:pPr>
            <w:r w:rsidRPr="00762786">
              <w:rPr>
                <w:rFonts w:ascii="Times New Roman" w:hAnsi="Times New Roman" w:cs="Times New Roman"/>
              </w:rPr>
              <w:t>Uluslararası öğrencilerin kontenjan tespiti, başvuruların kabulü, yerleştirme işlemleri ile kayıt ve kayıt sonrası iş ve işlemlerini yürütmek ve danışmanlık hizmeti vermek,</w:t>
            </w:r>
          </w:p>
          <w:p w14:paraId="7BC87DA2" w14:textId="77777777" w:rsidR="00762786" w:rsidRPr="00762786" w:rsidRDefault="00762786" w:rsidP="00762786">
            <w:pPr>
              <w:pStyle w:val="ListeParagraf"/>
              <w:numPr>
                <w:ilvl w:val="0"/>
                <w:numId w:val="1"/>
              </w:numPr>
              <w:spacing w:line="360" w:lineRule="auto"/>
              <w:jc w:val="both"/>
              <w:rPr>
                <w:rFonts w:ascii="Times New Roman" w:hAnsi="Times New Roman" w:cs="Times New Roman"/>
              </w:rPr>
            </w:pPr>
            <w:r w:rsidRPr="00762786">
              <w:rPr>
                <w:rFonts w:ascii="Times New Roman" w:hAnsi="Times New Roman" w:cs="Times New Roman"/>
              </w:rPr>
              <w:t>Uluslararası öğrencilere ve akademik birimlere ilişkin istatistiki verileri hazırlamak,</w:t>
            </w:r>
          </w:p>
          <w:p w14:paraId="5588B7EC" w14:textId="77777777" w:rsidR="00762786" w:rsidRPr="00762786" w:rsidRDefault="00762786" w:rsidP="00762786">
            <w:pPr>
              <w:pStyle w:val="ListeParagraf"/>
              <w:numPr>
                <w:ilvl w:val="0"/>
                <w:numId w:val="1"/>
              </w:numPr>
              <w:spacing w:line="360" w:lineRule="auto"/>
              <w:jc w:val="both"/>
              <w:rPr>
                <w:rFonts w:ascii="Times New Roman" w:hAnsi="Times New Roman" w:cs="Times New Roman"/>
              </w:rPr>
            </w:pPr>
            <w:r w:rsidRPr="00762786">
              <w:rPr>
                <w:rFonts w:ascii="Times New Roman" w:hAnsi="Times New Roman" w:cs="Times New Roman"/>
              </w:rPr>
              <w:lastRenderedPageBreak/>
              <w:t>Uluslararası öğrencilerin İkamet Belgesi müracaatına ilişkin iş ve işlemleri yürütmek ve ilgili belgeleri İl Göç İdaresi Müdürlüğüne teslim etmek,</w:t>
            </w:r>
          </w:p>
          <w:p w14:paraId="7904AD2D" w14:textId="77777777" w:rsidR="00762786" w:rsidRPr="00762786" w:rsidRDefault="00762786" w:rsidP="00762786">
            <w:pPr>
              <w:pStyle w:val="ListeParagraf"/>
              <w:numPr>
                <w:ilvl w:val="0"/>
                <w:numId w:val="1"/>
              </w:numPr>
              <w:spacing w:line="360" w:lineRule="auto"/>
              <w:jc w:val="both"/>
              <w:rPr>
                <w:rFonts w:ascii="Times New Roman" w:hAnsi="Times New Roman" w:cs="Times New Roman"/>
              </w:rPr>
            </w:pPr>
            <w:r w:rsidRPr="00762786">
              <w:rPr>
                <w:rFonts w:ascii="Times New Roman" w:hAnsi="Times New Roman" w:cs="Times New Roman"/>
              </w:rPr>
              <w:t>Türkiye Cumhuriyetlerinden gelen ve kendi imkânlarıyla öğrenim gören yabancı uyruklu öğrenciler ile ilgili yazışmaları yapmak ve başarı durumlarını izlemek,</w:t>
            </w:r>
          </w:p>
          <w:p w14:paraId="43748C63" w14:textId="77777777" w:rsidR="00762786" w:rsidRPr="00762786" w:rsidRDefault="00762786" w:rsidP="00762786">
            <w:pPr>
              <w:pStyle w:val="ListeParagraf"/>
              <w:numPr>
                <w:ilvl w:val="0"/>
                <w:numId w:val="1"/>
              </w:numPr>
              <w:spacing w:line="360" w:lineRule="auto"/>
              <w:jc w:val="both"/>
              <w:rPr>
                <w:rFonts w:ascii="Times New Roman" w:hAnsi="Times New Roman" w:cs="Times New Roman"/>
              </w:rPr>
            </w:pPr>
            <w:r w:rsidRPr="00762786">
              <w:rPr>
                <w:rFonts w:ascii="Times New Roman" w:hAnsi="Times New Roman" w:cs="Times New Roman"/>
              </w:rPr>
              <w:t>EBYS üzerinden gereğine havale edilen yazı ve dilekçelere ilişkin olarak iş, işlem ve yazışmaları yapmak,</w:t>
            </w:r>
          </w:p>
          <w:p w14:paraId="693A8150" w14:textId="77777777" w:rsidR="00762786" w:rsidRPr="00762786" w:rsidRDefault="00762786" w:rsidP="00762786">
            <w:pPr>
              <w:pStyle w:val="ListeParagraf"/>
              <w:numPr>
                <w:ilvl w:val="0"/>
                <w:numId w:val="1"/>
              </w:numPr>
              <w:spacing w:line="360" w:lineRule="auto"/>
              <w:jc w:val="both"/>
              <w:rPr>
                <w:rFonts w:ascii="Times New Roman" w:hAnsi="Times New Roman" w:cs="Times New Roman"/>
              </w:rPr>
            </w:pPr>
            <w:r w:rsidRPr="00762786">
              <w:rPr>
                <w:rFonts w:ascii="Times New Roman" w:hAnsi="Times New Roman" w:cs="Times New Roman"/>
              </w:rPr>
              <w:t>Başkanlığımızın internet sayfasının görev alanına giren kısımlarında veri girişi ve güncelleme yapmak,</w:t>
            </w:r>
          </w:p>
          <w:p w14:paraId="215BC729" w14:textId="48D67AAF" w:rsidR="00762786" w:rsidRDefault="00762786" w:rsidP="00762786">
            <w:pPr>
              <w:pStyle w:val="ListeParagraf"/>
              <w:numPr>
                <w:ilvl w:val="0"/>
                <w:numId w:val="1"/>
              </w:numPr>
              <w:spacing w:line="360" w:lineRule="auto"/>
              <w:jc w:val="both"/>
              <w:rPr>
                <w:rFonts w:ascii="Times New Roman" w:hAnsi="Times New Roman" w:cs="Times New Roman"/>
              </w:rPr>
            </w:pPr>
            <w:r w:rsidRPr="00762786">
              <w:rPr>
                <w:rFonts w:ascii="Times New Roman" w:hAnsi="Times New Roman" w:cs="Times New Roman"/>
              </w:rPr>
              <w:t>Kendisine verilen görevleri zamanında ve eksiksiz olarak, işgücü, zaman ve malzeme tasarrufu sağlayacak şekilde yerine getirmek,</w:t>
            </w:r>
          </w:p>
          <w:p w14:paraId="25676D5D" w14:textId="36082FD5" w:rsidR="009D0384" w:rsidRPr="00762786" w:rsidRDefault="009D0384" w:rsidP="00762786">
            <w:pPr>
              <w:pStyle w:val="ListeParagraf"/>
              <w:numPr>
                <w:ilvl w:val="0"/>
                <w:numId w:val="1"/>
              </w:numPr>
              <w:spacing w:line="360" w:lineRule="auto"/>
              <w:jc w:val="both"/>
              <w:rPr>
                <w:rFonts w:ascii="Times New Roman" w:hAnsi="Times New Roman" w:cs="Times New Roman"/>
              </w:rPr>
            </w:pPr>
            <w:r w:rsidRPr="009D0384">
              <w:rPr>
                <w:rFonts w:ascii="Times New Roman" w:hAnsi="Times New Roman" w:cs="Times New Roman"/>
              </w:rPr>
              <w:t>Çevre mevzuatı, İş Sağlığı ve Güvenliği mevzuatı gerekliliklerinin yerine getirmek, sıfır atık anlayışı içerisinde faaliyetlerini sürdürmek,</w:t>
            </w:r>
          </w:p>
          <w:p w14:paraId="4C18CF46" w14:textId="77777777" w:rsidR="00762786" w:rsidRPr="00762786" w:rsidRDefault="00762786" w:rsidP="00762786">
            <w:pPr>
              <w:pStyle w:val="ListeParagraf"/>
              <w:numPr>
                <w:ilvl w:val="0"/>
                <w:numId w:val="1"/>
              </w:numPr>
              <w:spacing w:line="360" w:lineRule="auto"/>
              <w:jc w:val="both"/>
              <w:rPr>
                <w:rFonts w:ascii="Times New Roman" w:hAnsi="Times New Roman" w:cs="Times New Roman"/>
              </w:rPr>
            </w:pPr>
            <w:r w:rsidRPr="00762786">
              <w:rPr>
                <w:rFonts w:ascii="Times New Roman" w:hAnsi="Times New Roman" w:cs="Times New Roman"/>
              </w:rPr>
              <w:t>Kılık-kıyafet yönetmeliğine uymak,</w:t>
            </w:r>
          </w:p>
          <w:p w14:paraId="6DE866C8" w14:textId="5E0075A2" w:rsidR="00762786" w:rsidRPr="00762786" w:rsidRDefault="00762786" w:rsidP="00762786">
            <w:pPr>
              <w:pStyle w:val="ListeParagraf"/>
              <w:numPr>
                <w:ilvl w:val="0"/>
                <w:numId w:val="1"/>
              </w:numPr>
              <w:spacing w:line="360" w:lineRule="auto"/>
              <w:jc w:val="both"/>
              <w:rPr>
                <w:rFonts w:ascii="Times New Roman" w:hAnsi="Times New Roman" w:cs="Times New Roman"/>
              </w:rPr>
            </w:pPr>
            <w:r w:rsidRPr="00762786">
              <w:rPr>
                <w:rFonts w:ascii="Times New Roman" w:hAnsi="Times New Roman" w:cs="Times New Roman"/>
              </w:rPr>
              <w:t>Görevi süresince bağlı olduğu üst yöneticiler tarafından verilen diğer iş ve işlemleri yapmak,</w:t>
            </w:r>
          </w:p>
        </w:tc>
      </w:tr>
    </w:tbl>
    <w:p w14:paraId="028A8965" w14:textId="77777777" w:rsidR="00762786" w:rsidRDefault="00762786">
      <w:pPr>
        <w:rPr>
          <w:rFonts w:ascii="Times New Roman" w:hAnsi="Times New Roman" w:cs="Times New Roman"/>
        </w:rPr>
      </w:pPr>
    </w:p>
    <w:p w14:paraId="385A6C26" w14:textId="77777777" w:rsidR="00762786" w:rsidRDefault="00762786">
      <w:pPr>
        <w:rPr>
          <w:rFonts w:ascii="Times New Roman" w:hAnsi="Times New Roman" w:cs="Times New Roman"/>
        </w:rPr>
      </w:pPr>
    </w:p>
    <w:p w14:paraId="4054ED2D" w14:textId="77777777" w:rsidR="00762786" w:rsidRDefault="00762786">
      <w:pPr>
        <w:rPr>
          <w:rFonts w:ascii="Times New Roman" w:hAnsi="Times New Roman" w:cs="Times New Roman"/>
        </w:rPr>
      </w:pPr>
    </w:p>
    <w:tbl>
      <w:tblPr>
        <w:tblStyle w:val="TabloKlavuzu"/>
        <w:tblW w:w="0" w:type="auto"/>
        <w:tblLook w:val="04A0" w:firstRow="1" w:lastRow="0" w:firstColumn="1" w:lastColumn="0" w:noHBand="0" w:noVBand="1"/>
      </w:tblPr>
      <w:tblGrid>
        <w:gridCol w:w="1722"/>
        <w:gridCol w:w="2809"/>
        <w:gridCol w:w="2809"/>
        <w:gridCol w:w="1722"/>
      </w:tblGrid>
      <w:tr w:rsidR="009120C2" w:rsidRPr="003416F8" w14:paraId="42DF4DA4" w14:textId="77777777" w:rsidTr="008933F3">
        <w:tc>
          <w:tcPr>
            <w:tcW w:w="1722" w:type="dxa"/>
          </w:tcPr>
          <w:p w14:paraId="4BB50E2B" w14:textId="77777777" w:rsidR="009120C2" w:rsidRPr="003416F8" w:rsidRDefault="009120C2" w:rsidP="008933F3">
            <w:pPr>
              <w:rPr>
                <w:rFonts w:ascii="Times New Roman" w:hAnsi="Times New Roman" w:cs="Times New Roman"/>
                <w:noProof/>
              </w:rPr>
            </w:pPr>
          </w:p>
          <w:p w14:paraId="7BED56E4" w14:textId="77777777" w:rsidR="009120C2" w:rsidRPr="003416F8" w:rsidRDefault="009120C2" w:rsidP="008933F3">
            <w:pPr>
              <w:rPr>
                <w:rFonts w:ascii="Times New Roman" w:hAnsi="Times New Roman" w:cs="Times New Roman"/>
              </w:rPr>
            </w:pPr>
            <w:r w:rsidRPr="003416F8">
              <w:rPr>
                <w:rFonts w:ascii="Times New Roman" w:hAnsi="Times New Roman" w:cs="Times New Roman"/>
                <w:noProof/>
              </w:rPr>
              <w:drawing>
                <wp:inline distT="0" distB="0" distL="0" distR="0" wp14:anchorId="76CD0E25" wp14:editId="33A48911">
                  <wp:extent cx="956310" cy="1144800"/>
                  <wp:effectExtent l="0" t="0" r="0" b="0"/>
                  <wp:docPr id="1986099383" name="Picture 8" descr="metin, simge, sembol, amblem, logo içeren bir resim&#10;&#10;Yapay zeka tarafından oluşturulmuş içerik yanlış olabilir."/>
                  <wp:cNvGraphicFramePr/>
                  <a:graphic xmlns:a="http://schemas.openxmlformats.org/drawingml/2006/main">
                    <a:graphicData uri="http://schemas.openxmlformats.org/drawingml/2006/picture">
                      <pic:pic xmlns:pic="http://schemas.openxmlformats.org/drawingml/2006/picture">
                        <pic:nvPicPr>
                          <pic:cNvPr id="1894077009" name="Picture 8" descr="metin, simge, sembol, amblem, logo içeren bir resim&#10;&#10;Yapay zeka tarafından oluşturulmuş içerik yanlış olabilir."/>
                          <pic:cNvPicPr/>
                        </pic:nvPicPr>
                        <pic:blipFill>
                          <a:blip r:embed="rId6"/>
                          <a:stretch>
                            <a:fillRect/>
                          </a:stretch>
                        </pic:blipFill>
                        <pic:spPr>
                          <a:xfrm>
                            <a:off x="0" y="0"/>
                            <a:ext cx="957871" cy="1146669"/>
                          </a:xfrm>
                          <a:prstGeom prst="rect">
                            <a:avLst/>
                          </a:prstGeom>
                        </pic:spPr>
                      </pic:pic>
                    </a:graphicData>
                  </a:graphic>
                </wp:inline>
              </w:drawing>
            </w:r>
          </w:p>
        </w:tc>
        <w:tc>
          <w:tcPr>
            <w:tcW w:w="5618" w:type="dxa"/>
            <w:gridSpan w:val="2"/>
            <w:vAlign w:val="center"/>
          </w:tcPr>
          <w:p w14:paraId="5B2B6FC6" w14:textId="77777777" w:rsidR="009120C2" w:rsidRPr="003416F8" w:rsidRDefault="009120C2" w:rsidP="008933F3">
            <w:pPr>
              <w:jc w:val="center"/>
              <w:rPr>
                <w:rFonts w:ascii="Times New Roman" w:hAnsi="Times New Roman" w:cs="Times New Roman"/>
                <w:b/>
                <w:bCs/>
              </w:rPr>
            </w:pPr>
            <w:r w:rsidRPr="003416F8">
              <w:rPr>
                <w:rFonts w:ascii="Times New Roman" w:hAnsi="Times New Roman" w:cs="Times New Roman"/>
                <w:b/>
                <w:bCs/>
              </w:rPr>
              <w:t>ÇANKIRI KARATEKİN ÜNİVERSİTESİ</w:t>
            </w:r>
          </w:p>
          <w:p w14:paraId="2C6BDE04" w14:textId="77777777" w:rsidR="009120C2" w:rsidRPr="003416F8" w:rsidRDefault="009120C2" w:rsidP="008933F3">
            <w:pPr>
              <w:jc w:val="center"/>
              <w:rPr>
                <w:rFonts w:ascii="Times New Roman" w:hAnsi="Times New Roman" w:cs="Times New Roman"/>
                <w:b/>
                <w:bCs/>
              </w:rPr>
            </w:pPr>
            <w:r w:rsidRPr="003416F8">
              <w:rPr>
                <w:rFonts w:ascii="Times New Roman" w:hAnsi="Times New Roman" w:cs="Times New Roman"/>
                <w:b/>
                <w:bCs/>
              </w:rPr>
              <w:t>ÖĞRENCİ İŞLERİ DAİRE BAŞKANLIĞI</w:t>
            </w:r>
          </w:p>
          <w:p w14:paraId="41310630" w14:textId="77777777" w:rsidR="009120C2" w:rsidRPr="003416F8" w:rsidRDefault="009120C2" w:rsidP="008933F3">
            <w:pPr>
              <w:jc w:val="center"/>
              <w:rPr>
                <w:rFonts w:ascii="Times New Roman" w:hAnsi="Times New Roman" w:cs="Times New Roman"/>
              </w:rPr>
            </w:pPr>
            <w:r w:rsidRPr="003416F8">
              <w:rPr>
                <w:rFonts w:ascii="Times New Roman" w:hAnsi="Times New Roman" w:cs="Times New Roman"/>
                <w:b/>
                <w:bCs/>
              </w:rPr>
              <w:t>GÖREV TANIMI FORMU</w:t>
            </w:r>
          </w:p>
        </w:tc>
        <w:tc>
          <w:tcPr>
            <w:tcW w:w="1722" w:type="dxa"/>
          </w:tcPr>
          <w:p w14:paraId="10C724E6" w14:textId="77777777" w:rsidR="009120C2" w:rsidRPr="003416F8" w:rsidRDefault="009120C2" w:rsidP="008933F3">
            <w:pPr>
              <w:rPr>
                <w:rFonts w:ascii="Times New Roman" w:hAnsi="Times New Roman" w:cs="Times New Roman"/>
              </w:rPr>
            </w:pPr>
            <w:r w:rsidRPr="003416F8">
              <w:rPr>
                <w:rFonts w:ascii="Times New Roman" w:hAnsi="Times New Roman" w:cs="Times New Roman"/>
                <w:noProof/>
              </w:rPr>
              <w:drawing>
                <wp:inline distT="0" distB="0" distL="0" distR="0" wp14:anchorId="4A2B331B" wp14:editId="76547C28">
                  <wp:extent cx="956310" cy="1144800"/>
                  <wp:effectExtent l="0" t="0" r="0" b="0"/>
                  <wp:docPr id="600156670" name="Picture 8" descr="metin, simge, sembol, amblem, logo içeren bir resim&#10;&#10;Yapay zeka tarafından oluşturulmuş içerik yanlış olabilir."/>
                  <wp:cNvGraphicFramePr/>
                  <a:graphic xmlns:a="http://schemas.openxmlformats.org/drawingml/2006/main">
                    <a:graphicData uri="http://schemas.openxmlformats.org/drawingml/2006/picture">
                      <pic:pic xmlns:pic="http://schemas.openxmlformats.org/drawingml/2006/picture">
                        <pic:nvPicPr>
                          <pic:cNvPr id="52980139" name="Picture 8" descr="metin, simge, sembol, amblem, logo içeren bir resim&#10;&#10;Yapay zeka tarafından oluşturulmuş içerik yanlış olabilir."/>
                          <pic:cNvPicPr/>
                        </pic:nvPicPr>
                        <pic:blipFill>
                          <a:blip r:embed="rId6"/>
                          <a:stretch>
                            <a:fillRect/>
                          </a:stretch>
                        </pic:blipFill>
                        <pic:spPr>
                          <a:xfrm>
                            <a:off x="0" y="0"/>
                            <a:ext cx="957871" cy="1146669"/>
                          </a:xfrm>
                          <a:prstGeom prst="rect">
                            <a:avLst/>
                          </a:prstGeom>
                        </pic:spPr>
                      </pic:pic>
                    </a:graphicData>
                  </a:graphic>
                </wp:inline>
              </w:drawing>
            </w:r>
          </w:p>
        </w:tc>
      </w:tr>
      <w:tr w:rsidR="009120C2" w:rsidRPr="003416F8" w14:paraId="3DA8262B" w14:textId="77777777" w:rsidTr="008933F3">
        <w:tc>
          <w:tcPr>
            <w:tcW w:w="1722" w:type="dxa"/>
          </w:tcPr>
          <w:p w14:paraId="0BB26E5D" w14:textId="7093ED9C" w:rsidR="009120C2" w:rsidRPr="003416F8" w:rsidRDefault="009120C2" w:rsidP="008933F3">
            <w:pPr>
              <w:rPr>
                <w:rFonts w:ascii="Times New Roman" w:hAnsi="Times New Roman" w:cs="Times New Roman"/>
                <w:noProof/>
              </w:rPr>
            </w:pPr>
            <w:r w:rsidRPr="003416F8">
              <w:rPr>
                <w:rFonts w:ascii="Times New Roman" w:hAnsi="Times New Roman" w:cs="Times New Roman"/>
                <w:b/>
                <w:bCs/>
                <w:noProof/>
              </w:rPr>
              <w:t>Doküman No:</w:t>
            </w:r>
            <w:r w:rsidRPr="003416F8">
              <w:rPr>
                <w:rFonts w:ascii="Times New Roman" w:hAnsi="Times New Roman" w:cs="Times New Roman"/>
                <w:noProof/>
              </w:rPr>
              <w:t xml:space="preserve"> OİDB-0</w:t>
            </w:r>
            <w:r w:rsidR="00107C2E">
              <w:rPr>
                <w:rFonts w:ascii="Times New Roman" w:hAnsi="Times New Roman" w:cs="Times New Roman"/>
                <w:noProof/>
              </w:rPr>
              <w:t>11</w:t>
            </w:r>
          </w:p>
        </w:tc>
        <w:tc>
          <w:tcPr>
            <w:tcW w:w="2809" w:type="dxa"/>
          </w:tcPr>
          <w:p w14:paraId="57409AD5" w14:textId="77777777" w:rsidR="009120C2" w:rsidRPr="003416F8" w:rsidRDefault="009120C2" w:rsidP="008933F3">
            <w:pPr>
              <w:rPr>
                <w:rFonts w:ascii="Times New Roman" w:hAnsi="Times New Roman" w:cs="Times New Roman"/>
              </w:rPr>
            </w:pPr>
            <w:r w:rsidRPr="003416F8">
              <w:rPr>
                <w:rFonts w:ascii="Times New Roman" w:hAnsi="Times New Roman" w:cs="Times New Roman"/>
                <w:b/>
                <w:bCs/>
              </w:rPr>
              <w:t>Yayın Tarihi:</w:t>
            </w:r>
            <w:r w:rsidRPr="003416F8">
              <w:rPr>
                <w:rFonts w:ascii="Times New Roman" w:hAnsi="Times New Roman" w:cs="Times New Roman"/>
              </w:rPr>
              <w:t xml:space="preserve"> 15.12.2025</w:t>
            </w:r>
          </w:p>
        </w:tc>
        <w:tc>
          <w:tcPr>
            <w:tcW w:w="2809" w:type="dxa"/>
          </w:tcPr>
          <w:p w14:paraId="6480CE4B" w14:textId="77777777" w:rsidR="009120C2" w:rsidRPr="003416F8" w:rsidRDefault="009120C2" w:rsidP="008933F3">
            <w:pPr>
              <w:rPr>
                <w:rFonts w:ascii="Times New Roman" w:hAnsi="Times New Roman" w:cs="Times New Roman"/>
                <w:b/>
                <w:bCs/>
              </w:rPr>
            </w:pPr>
            <w:r w:rsidRPr="003416F8">
              <w:rPr>
                <w:rFonts w:ascii="Times New Roman" w:hAnsi="Times New Roman" w:cs="Times New Roman"/>
                <w:b/>
                <w:bCs/>
              </w:rPr>
              <w:t>Revize Numarası:</w:t>
            </w:r>
          </w:p>
        </w:tc>
        <w:tc>
          <w:tcPr>
            <w:tcW w:w="1722" w:type="dxa"/>
          </w:tcPr>
          <w:p w14:paraId="3C77092F" w14:textId="77777777" w:rsidR="009120C2" w:rsidRPr="003416F8" w:rsidRDefault="009120C2" w:rsidP="008933F3">
            <w:pPr>
              <w:rPr>
                <w:rFonts w:ascii="Times New Roman" w:hAnsi="Times New Roman" w:cs="Times New Roman"/>
                <w:b/>
                <w:bCs/>
                <w:noProof/>
              </w:rPr>
            </w:pPr>
            <w:r w:rsidRPr="003416F8">
              <w:rPr>
                <w:rFonts w:ascii="Times New Roman" w:hAnsi="Times New Roman" w:cs="Times New Roman"/>
                <w:b/>
                <w:bCs/>
                <w:noProof/>
              </w:rPr>
              <w:t>Revizyon Tarihi:</w:t>
            </w:r>
          </w:p>
        </w:tc>
      </w:tr>
    </w:tbl>
    <w:p w14:paraId="64184FD4" w14:textId="77777777" w:rsidR="009120C2" w:rsidRDefault="009120C2">
      <w:pPr>
        <w:rPr>
          <w:rFonts w:ascii="Times New Roman" w:hAnsi="Times New Roman" w:cs="Times New Roman"/>
        </w:rPr>
      </w:pPr>
    </w:p>
    <w:tbl>
      <w:tblPr>
        <w:tblStyle w:val="TabloKlavuzu"/>
        <w:tblW w:w="0" w:type="auto"/>
        <w:tblLook w:val="04A0" w:firstRow="1" w:lastRow="0" w:firstColumn="1" w:lastColumn="0" w:noHBand="0" w:noVBand="1"/>
      </w:tblPr>
      <w:tblGrid>
        <w:gridCol w:w="1838"/>
        <w:gridCol w:w="7224"/>
      </w:tblGrid>
      <w:tr w:rsidR="009120C2" w:rsidRPr="003416F8" w14:paraId="0130E666" w14:textId="77777777" w:rsidTr="008933F3">
        <w:tc>
          <w:tcPr>
            <w:tcW w:w="1838" w:type="dxa"/>
          </w:tcPr>
          <w:p w14:paraId="27A0CA8C" w14:textId="77777777" w:rsidR="009120C2" w:rsidRPr="003416F8" w:rsidRDefault="009120C2" w:rsidP="008933F3">
            <w:pPr>
              <w:rPr>
                <w:rFonts w:ascii="Times New Roman" w:hAnsi="Times New Roman" w:cs="Times New Roman"/>
                <w:b/>
                <w:bCs/>
              </w:rPr>
            </w:pPr>
            <w:r w:rsidRPr="003416F8">
              <w:rPr>
                <w:rFonts w:ascii="Times New Roman" w:hAnsi="Times New Roman" w:cs="Times New Roman"/>
                <w:b/>
                <w:bCs/>
              </w:rPr>
              <w:t>Birimi</w:t>
            </w:r>
          </w:p>
        </w:tc>
        <w:tc>
          <w:tcPr>
            <w:tcW w:w="7224" w:type="dxa"/>
          </w:tcPr>
          <w:p w14:paraId="5E872204" w14:textId="77777777" w:rsidR="009120C2" w:rsidRPr="003416F8" w:rsidRDefault="009120C2" w:rsidP="008933F3">
            <w:pPr>
              <w:rPr>
                <w:rFonts w:ascii="Times New Roman" w:hAnsi="Times New Roman" w:cs="Times New Roman"/>
              </w:rPr>
            </w:pPr>
            <w:r w:rsidRPr="003416F8">
              <w:rPr>
                <w:rFonts w:ascii="Times New Roman" w:hAnsi="Times New Roman" w:cs="Times New Roman"/>
              </w:rPr>
              <w:t>Başkanlık Makamı</w:t>
            </w:r>
          </w:p>
        </w:tc>
      </w:tr>
      <w:tr w:rsidR="009120C2" w:rsidRPr="003416F8" w14:paraId="0631D576" w14:textId="77777777" w:rsidTr="008933F3">
        <w:tc>
          <w:tcPr>
            <w:tcW w:w="1838" w:type="dxa"/>
          </w:tcPr>
          <w:p w14:paraId="4C037C98" w14:textId="77777777" w:rsidR="009120C2" w:rsidRPr="003416F8" w:rsidRDefault="009120C2" w:rsidP="008933F3">
            <w:pPr>
              <w:rPr>
                <w:rFonts w:ascii="Times New Roman" w:hAnsi="Times New Roman" w:cs="Times New Roman"/>
                <w:b/>
                <w:bCs/>
              </w:rPr>
            </w:pPr>
            <w:r w:rsidRPr="003416F8">
              <w:rPr>
                <w:rFonts w:ascii="Times New Roman" w:hAnsi="Times New Roman" w:cs="Times New Roman"/>
                <w:b/>
                <w:bCs/>
              </w:rPr>
              <w:t>Görev Unvanı</w:t>
            </w:r>
          </w:p>
        </w:tc>
        <w:tc>
          <w:tcPr>
            <w:tcW w:w="7224" w:type="dxa"/>
          </w:tcPr>
          <w:p w14:paraId="3CCFAD22" w14:textId="3FEC2330" w:rsidR="009120C2" w:rsidRPr="003416F8" w:rsidRDefault="005058E1" w:rsidP="008933F3">
            <w:pPr>
              <w:rPr>
                <w:rFonts w:ascii="Times New Roman" w:hAnsi="Times New Roman" w:cs="Times New Roman"/>
              </w:rPr>
            </w:pPr>
            <w:r>
              <w:rPr>
                <w:rFonts w:ascii="Times New Roman" w:hAnsi="Times New Roman" w:cs="Times New Roman"/>
              </w:rPr>
              <w:t xml:space="preserve">Akademik </w:t>
            </w:r>
            <w:r w:rsidR="009120C2">
              <w:rPr>
                <w:rFonts w:ascii="Times New Roman" w:hAnsi="Times New Roman" w:cs="Times New Roman"/>
              </w:rPr>
              <w:t>B</w:t>
            </w:r>
            <w:r>
              <w:rPr>
                <w:rFonts w:ascii="Times New Roman" w:hAnsi="Times New Roman" w:cs="Times New Roman"/>
              </w:rPr>
              <w:t>i</w:t>
            </w:r>
            <w:r w:rsidR="009120C2">
              <w:rPr>
                <w:rFonts w:ascii="Times New Roman" w:hAnsi="Times New Roman" w:cs="Times New Roman"/>
              </w:rPr>
              <w:t>rim</w:t>
            </w:r>
          </w:p>
        </w:tc>
      </w:tr>
      <w:tr w:rsidR="009120C2" w:rsidRPr="003416F8" w14:paraId="651E6756" w14:textId="77777777" w:rsidTr="008933F3">
        <w:tc>
          <w:tcPr>
            <w:tcW w:w="1838" w:type="dxa"/>
          </w:tcPr>
          <w:p w14:paraId="40D6B6C1" w14:textId="77777777" w:rsidR="009120C2" w:rsidRPr="003416F8" w:rsidRDefault="009120C2" w:rsidP="008933F3">
            <w:pPr>
              <w:rPr>
                <w:rFonts w:ascii="Times New Roman" w:hAnsi="Times New Roman" w:cs="Times New Roman"/>
                <w:b/>
                <w:bCs/>
              </w:rPr>
            </w:pPr>
            <w:r w:rsidRPr="003416F8">
              <w:rPr>
                <w:rFonts w:ascii="Times New Roman" w:hAnsi="Times New Roman" w:cs="Times New Roman"/>
                <w:b/>
                <w:bCs/>
              </w:rPr>
              <w:t>Üst Yönetici</w:t>
            </w:r>
          </w:p>
        </w:tc>
        <w:tc>
          <w:tcPr>
            <w:tcW w:w="7224" w:type="dxa"/>
          </w:tcPr>
          <w:p w14:paraId="082DEE5F" w14:textId="77777777" w:rsidR="009120C2" w:rsidRPr="003416F8" w:rsidRDefault="009120C2" w:rsidP="008933F3">
            <w:pPr>
              <w:rPr>
                <w:rFonts w:ascii="Times New Roman" w:hAnsi="Times New Roman" w:cs="Times New Roman"/>
              </w:rPr>
            </w:pPr>
            <w:r w:rsidRPr="003416F8">
              <w:rPr>
                <w:rFonts w:ascii="Times New Roman" w:hAnsi="Times New Roman" w:cs="Times New Roman"/>
              </w:rPr>
              <w:t>Şef/Şube Müdürü/Daire Başkanı</w:t>
            </w:r>
          </w:p>
        </w:tc>
      </w:tr>
      <w:tr w:rsidR="009120C2" w:rsidRPr="003416F8" w14:paraId="36578531" w14:textId="77777777" w:rsidTr="008933F3">
        <w:tc>
          <w:tcPr>
            <w:tcW w:w="1838" w:type="dxa"/>
          </w:tcPr>
          <w:p w14:paraId="5A6F2A41" w14:textId="77777777" w:rsidR="009120C2" w:rsidRPr="003416F8" w:rsidRDefault="009120C2" w:rsidP="008933F3">
            <w:pPr>
              <w:rPr>
                <w:rFonts w:ascii="Times New Roman" w:hAnsi="Times New Roman" w:cs="Times New Roman"/>
                <w:b/>
                <w:bCs/>
              </w:rPr>
            </w:pPr>
            <w:r w:rsidRPr="003416F8">
              <w:rPr>
                <w:rFonts w:ascii="Times New Roman" w:hAnsi="Times New Roman" w:cs="Times New Roman"/>
                <w:b/>
                <w:bCs/>
              </w:rPr>
              <w:t>Astları</w:t>
            </w:r>
          </w:p>
        </w:tc>
        <w:tc>
          <w:tcPr>
            <w:tcW w:w="7224" w:type="dxa"/>
          </w:tcPr>
          <w:p w14:paraId="75B4DB8C" w14:textId="77777777" w:rsidR="009120C2" w:rsidRPr="003416F8" w:rsidRDefault="009120C2" w:rsidP="008933F3">
            <w:pPr>
              <w:rPr>
                <w:rFonts w:ascii="Times New Roman" w:hAnsi="Times New Roman" w:cs="Times New Roman"/>
              </w:rPr>
            </w:pPr>
          </w:p>
        </w:tc>
      </w:tr>
      <w:tr w:rsidR="009120C2" w:rsidRPr="003416F8" w14:paraId="5B1BE483" w14:textId="77777777" w:rsidTr="008933F3">
        <w:tc>
          <w:tcPr>
            <w:tcW w:w="1838" w:type="dxa"/>
          </w:tcPr>
          <w:p w14:paraId="569D820A" w14:textId="77777777" w:rsidR="009120C2" w:rsidRPr="003416F8" w:rsidRDefault="009120C2" w:rsidP="008933F3">
            <w:pPr>
              <w:rPr>
                <w:rFonts w:ascii="Times New Roman" w:hAnsi="Times New Roman" w:cs="Times New Roman"/>
                <w:b/>
                <w:bCs/>
              </w:rPr>
            </w:pPr>
            <w:r w:rsidRPr="003416F8">
              <w:rPr>
                <w:rFonts w:ascii="Times New Roman" w:hAnsi="Times New Roman" w:cs="Times New Roman"/>
                <w:b/>
                <w:bCs/>
              </w:rPr>
              <w:t>Yokluğunda Vekili</w:t>
            </w:r>
          </w:p>
        </w:tc>
        <w:tc>
          <w:tcPr>
            <w:tcW w:w="7224" w:type="dxa"/>
          </w:tcPr>
          <w:p w14:paraId="7392A048" w14:textId="77777777" w:rsidR="009120C2" w:rsidRPr="003416F8" w:rsidRDefault="009120C2" w:rsidP="008933F3">
            <w:pPr>
              <w:rPr>
                <w:rFonts w:ascii="Times New Roman" w:hAnsi="Times New Roman" w:cs="Times New Roman"/>
              </w:rPr>
            </w:pPr>
          </w:p>
        </w:tc>
      </w:tr>
    </w:tbl>
    <w:p w14:paraId="0B1E08A8" w14:textId="77777777" w:rsidR="009120C2" w:rsidRDefault="009120C2">
      <w:pPr>
        <w:rPr>
          <w:rFonts w:ascii="Times New Roman" w:hAnsi="Times New Roman" w:cs="Times New Roman"/>
        </w:rPr>
      </w:pPr>
    </w:p>
    <w:tbl>
      <w:tblPr>
        <w:tblStyle w:val="TabloKlavuzu"/>
        <w:tblW w:w="0" w:type="auto"/>
        <w:tblLook w:val="04A0" w:firstRow="1" w:lastRow="0" w:firstColumn="1" w:lastColumn="0" w:noHBand="0" w:noVBand="1"/>
      </w:tblPr>
      <w:tblGrid>
        <w:gridCol w:w="1838"/>
        <w:gridCol w:w="7224"/>
      </w:tblGrid>
      <w:tr w:rsidR="009120C2" w:rsidRPr="005E56D3" w14:paraId="29ABABFF" w14:textId="77777777" w:rsidTr="008933F3">
        <w:tc>
          <w:tcPr>
            <w:tcW w:w="1838" w:type="dxa"/>
            <w:vAlign w:val="center"/>
          </w:tcPr>
          <w:p w14:paraId="06C94EB8" w14:textId="77777777" w:rsidR="009120C2" w:rsidRPr="005E56D3" w:rsidRDefault="009120C2" w:rsidP="008933F3">
            <w:pPr>
              <w:rPr>
                <w:rFonts w:ascii="Times New Roman" w:hAnsi="Times New Roman" w:cs="Times New Roman"/>
              </w:rPr>
            </w:pPr>
            <w:r w:rsidRPr="005E56D3">
              <w:rPr>
                <w:rFonts w:ascii="Times New Roman" w:hAnsi="Times New Roman" w:cs="Times New Roman"/>
                <w:b/>
                <w:bCs/>
              </w:rPr>
              <w:t>Görevin Temel Yetki ve Sorumlulukları</w:t>
            </w:r>
          </w:p>
        </w:tc>
        <w:tc>
          <w:tcPr>
            <w:tcW w:w="7224" w:type="dxa"/>
          </w:tcPr>
          <w:p w14:paraId="1974D3EF" w14:textId="0B2FD889" w:rsidR="009120C2" w:rsidRPr="005E56D3" w:rsidRDefault="005E56D3" w:rsidP="005E56D3">
            <w:pPr>
              <w:pStyle w:val="ListeParagraf"/>
              <w:numPr>
                <w:ilvl w:val="0"/>
                <w:numId w:val="1"/>
              </w:numPr>
              <w:spacing w:line="360" w:lineRule="auto"/>
              <w:jc w:val="both"/>
              <w:rPr>
                <w:rFonts w:ascii="Times New Roman" w:hAnsi="Times New Roman" w:cs="Times New Roman"/>
              </w:rPr>
            </w:pPr>
            <w:r w:rsidRPr="005E56D3">
              <w:rPr>
                <w:rFonts w:ascii="Times New Roman" w:hAnsi="Times New Roman" w:cs="Times New Roman"/>
              </w:rPr>
              <w:t>Öğrenciler ile ilgili otomasyon sistemindeki tüm işlemlerin yapılmasını sağlamak ve denetleme fonksiyonunu yerine getirmek,</w:t>
            </w:r>
          </w:p>
          <w:p w14:paraId="1CE3D6FF" w14:textId="77777777" w:rsidR="005E56D3" w:rsidRPr="005E56D3" w:rsidRDefault="005E56D3" w:rsidP="005E56D3">
            <w:pPr>
              <w:pStyle w:val="ListeParagraf"/>
              <w:numPr>
                <w:ilvl w:val="0"/>
                <w:numId w:val="1"/>
              </w:numPr>
              <w:spacing w:line="360" w:lineRule="auto"/>
              <w:rPr>
                <w:rFonts w:ascii="Times New Roman" w:hAnsi="Times New Roman" w:cs="Times New Roman"/>
              </w:rPr>
            </w:pPr>
            <w:r w:rsidRPr="005E56D3">
              <w:rPr>
                <w:rFonts w:ascii="Times New Roman" w:hAnsi="Times New Roman" w:cs="Times New Roman"/>
              </w:rPr>
              <w:t>Üniversitemiz öğrencilerinin bilgi ve belge işlemlerini yürütmek,</w:t>
            </w:r>
          </w:p>
          <w:p w14:paraId="6BBBC794" w14:textId="77777777" w:rsidR="005E56D3" w:rsidRPr="005E56D3" w:rsidRDefault="005E56D3" w:rsidP="005E56D3">
            <w:pPr>
              <w:pStyle w:val="ListeParagraf"/>
              <w:numPr>
                <w:ilvl w:val="0"/>
                <w:numId w:val="1"/>
              </w:numPr>
              <w:spacing w:line="360" w:lineRule="auto"/>
              <w:rPr>
                <w:rFonts w:ascii="Times New Roman" w:hAnsi="Times New Roman" w:cs="Times New Roman"/>
              </w:rPr>
            </w:pPr>
            <w:r w:rsidRPr="005E56D3">
              <w:rPr>
                <w:rFonts w:ascii="Times New Roman" w:hAnsi="Times New Roman" w:cs="Times New Roman"/>
              </w:rPr>
              <w:t>Öğrencilerimize eğitim öğretimle ilgili danışmanlık hizmeti vermek,</w:t>
            </w:r>
          </w:p>
          <w:p w14:paraId="1DE47BE4" w14:textId="5021A7A2" w:rsidR="005E56D3" w:rsidRPr="005E56D3" w:rsidRDefault="005E56D3" w:rsidP="005E56D3">
            <w:pPr>
              <w:pStyle w:val="ListeParagraf"/>
              <w:numPr>
                <w:ilvl w:val="0"/>
                <w:numId w:val="1"/>
              </w:numPr>
              <w:spacing w:line="360" w:lineRule="auto"/>
              <w:rPr>
                <w:rFonts w:ascii="Times New Roman" w:hAnsi="Times New Roman" w:cs="Times New Roman"/>
              </w:rPr>
            </w:pPr>
            <w:r>
              <w:rPr>
                <w:rFonts w:ascii="Times New Roman" w:hAnsi="Times New Roman" w:cs="Times New Roman"/>
              </w:rPr>
              <w:t>Yetkili oldu</w:t>
            </w:r>
            <w:r w:rsidR="00762786">
              <w:rPr>
                <w:rFonts w:ascii="Times New Roman" w:hAnsi="Times New Roman" w:cs="Times New Roman"/>
              </w:rPr>
              <w:t>kları</w:t>
            </w:r>
            <w:r>
              <w:rPr>
                <w:rFonts w:ascii="Times New Roman" w:hAnsi="Times New Roman" w:cs="Times New Roman"/>
              </w:rPr>
              <w:t xml:space="preserve"> a</w:t>
            </w:r>
            <w:r w:rsidRPr="005E56D3">
              <w:rPr>
                <w:rFonts w:ascii="Times New Roman" w:hAnsi="Times New Roman" w:cs="Times New Roman"/>
              </w:rPr>
              <w:t>kademik birimlerden gelen Yönetim Kurulu Kararlarını sisteme işlemek,</w:t>
            </w:r>
          </w:p>
          <w:p w14:paraId="6171AEDF" w14:textId="77777777" w:rsidR="005E56D3" w:rsidRPr="005E56D3" w:rsidRDefault="005E56D3" w:rsidP="005E56D3">
            <w:pPr>
              <w:pStyle w:val="ListeParagraf"/>
              <w:numPr>
                <w:ilvl w:val="0"/>
                <w:numId w:val="1"/>
              </w:numPr>
              <w:spacing w:line="360" w:lineRule="auto"/>
              <w:rPr>
                <w:rFonts w:ascii="Times New Roman" w:hAnsi="Times New Roman" w:cs="Times New Roman"/>
              </w:rPr>
            </w:pPr>
            <w:r w:rsidRPr="005E56D3">
              <w:rPr>
                <w:rFonts w:ascii="Times New Roman" w:hAnsi="Times New Roman" w:cs="Times New Roman"/>
              </w:rPr>
              <w:t>Akademik birimlere danışmanlık hizmeti vermek,</w:t>
            </w:r>
          </w:p>
          <w:p w14:paraId="614E8111" w14:textId="77777777" w:rsidR="005E56D3" w:rsidRPr="005E56D3" w:rsidRDefault="005E56D3" w:rsidP="005E56D3">
            <w:pPr>
              <w:pStyle w:val="ListeParagraf"/>
              <w:numPr>
                <w:ilvl w:val="0"/>
                <w:numId w:val="1"/>
              </w:numPr>
              <w:spacing w:line="360" w:lineRule="auto"/>
              <w:rPr>
                <w:rFonts w:ascii="Times New Roman" w:hAnsi="Times New Roman" w:cs="Times New Roman"/>
              </w:rPr>
            </w:pPr>
            <w:r w:rsidRPr="005E56D3">
              <w:rPr>
                <w:rFonts w:ascii="Times New Roman" w:hAnsi="Times New Roman" w:cs="Times New Roman"/>
              </w:rPr>
              <w:t>Mezun olan ve kaydını silen/silinen öğrencinin ilişik kesme işlemlerinin takibini yapmak,</w:t>
            </w:r>
          </w:p>
          <w:p w14:paraId="1BBA6423" w14:textId="77777777" w:rsidR="005E56D3" w:rsidRPr="005E56D3" w:rsidRDefault="005E56D3" w:rsidP="005E56D3">
            <w:pPr>
              <w:pStyle w:val="ListeParagraf"/>
              <w:numPr>
                <w:ilvl w:val="0"/>
                <w:numId w:val="1"/>
              </w:numPr>
              <w:spacing w:line="360" w:lineRule="auto"/>
              <w:rPr>
                <w:rFonts w:ascii="Times New Roman" w:hAnsi="Times New Roman" w:cs="Times New Roman"/>
              </w:rPr>
            </w:pPr>
            <w:r w:rsidRPr="005E56D3">
              <w:rPr>
                <w:rFonts w:ascii="Times New Roman" w:hAnsi="Times New Roman" w:cs="Times New Roman"/>
              </w:rPr>
              <w:t xml:space="preserve">Lisans ve </w:t>
            </w:r>
            <w:proofErr w:type="spellStart"/>
            <w:r w:rsidRPr="005E56D3">
              <w:rPr>
                <w:rFonts w:ascii="Times New Roman" w:hAnsi="Times New Roman" w:cs="Times New Roman"/>
              </w:rPr>
              <w:t>önlisans</w:t>
            </w:r>
            <w:proofErr w:type="spellEnd"/>
            <w:r w:rsidRPr="005E56D3">
              <w:rPr>
                <w:rFonts w:ascii="Times New Roman" w:hAnsi="Times New Roman" w:cs="Times New Roman"/>
              </w:rPr>
              <w:t xml:space="preserve"> programlarına YKS, YKS ek yerleştirme, DGS, yatay geçiş, sağlık alanında lisans tamamlama, özel yetenek sınavı ile yerleşen öğrencilerin kayıtlarını yapmak, </w:t>
            </w:r>
          </w:p>
          <w:p w14:paraId="58A048F6" w14:textId="77777777" w:rsidR="005E56D3" w:rsidRPr="005E56D3" w:rsidRDefault="005E56D3" w:rsidP="005E56D3">
            <w:pPr>
              <w:pStyle w:val="ListeParagraf"/>
              <w:numPr>
                <w:ilvl w:val="0"/>
                <w:numId w:val="1"/>
              </w:numPr>
              <w:spacing w:line="360" w:lineRule="auto"/>
              <w:rPr>
                <w:rFonts w:ascii="Times New Roman" w:hAnsi="Times New Roman" w:cs="Times New Roman"/>
              </w:rPr>
            </w:pPr>
            <w:r w:rsidRPr="005E56D3">
              <w:rPr>
                <w:rFonts w:ascii="Times New Roman" w:hAnsi="Times New Roman" w:cs="Times New Roman"/>
              </w:rPr>
              <w:t xml:space="preserve">Öğrenci disiplin cezalarını otomasyon sistemine işlemek ve gerekli yazışmaları yapmak, </w:t>
            </w:r>
          </w:p>
          <w:p w14:paraId="293CCF27" w14:textId="25EDE7D5" w:rsidR="005E56D3" w:rsidRDefault="005E56D3" w:rsidP="005E56D3">
            <w:pPr>
              <w:pStyle w:val="ListeParagraf"/>
              <w:numPr>
                <w:ilvl w:val="0"/>
                <w:numId w:val="1"/>
              </w:numPr>
              <w:spacing w:line="360" w:lineRule="auto"/>
              <w:jc w:val="both"/>
              <w:rPr>
                <w:rFonts w:ascii="Times New Roman" w:hAnsi="Times New Roman" w:cs="Times New Roman"/>
              </w:rPr>
            </w:pPr>
            <w:r w:rsidRPr="005E56D3">
              <w:rPr>
                <w:rFonts w:ascii="Times New Roman" w:hAnsi="Times New Roman" w:cs="Times New Roman"/>
              </w:rPr>
              <w:t>EBYS üzerinden gereğine havale edilen yazı ve dilekçelere ilişkin olarak iş, işlem ve yazışmaları yapmak,</w:t>
            </w:r>
          </w:p>
          <w:p w14:paraId="3C9FCE12" w14:textId="6FE0F61F" w:rsidR="009D0384" w:rsidRPr="005E56D3" w:rsidRDefault="009D0384" w:rsidP="005E56D3">
            <w:pPr>
              <w:pStyle w:val="ListeParagraf"/>
              <w:numPr>
                <w:ilvl w:val="0"/>
                <w:numId w:val="1"/>
              </w:numPr>
              <w:spacing w:line="360" w:lineRule="auto"/>
              <w:jc w:val="both"/>
              <w:rPr>
                <w:rFonts w:ascii="Times New Roman" w:hAnsi="Times New Roman" w:cs="Times New Roman"/>
              </w:rPr>
            </w:pPr>
            <w:r w:rsidRPr="009D0384">
              <w:rPr>
                <w:rFonts w:ascii="Times New Roman" w:hAnsi="Times New Roman" w:cs="Times New Roman"/>
              </w:rPr>
              <w:t>Çevre mevzuatı, İş Sağlığı ve Güvenliği mevzuatı gerekliliklerinin yerine getirmek, sıfır atık anlayışı içerisinde faaliyetlerini sürdürmek,</w:t>
            </w:r>
          </w:p>
          <w:p w14:paraId="405EBA9B" w14:textId="2BA47386" w:rsidR="005E56D3" w:rsidRPr="005E56D3" w:rsidRDefault="009120C2" w:rsidP="005E56D3">
            <w:pPr>
              <w:pStyle w:val="ListeParagraf"/>
              <w:numPr>
                <w:ilvl w:val="0"/>
                <w:numId w:val="1"/>
              </w:numPr>
              <w:spacing w:line="360" w:lineRule="auto"/>
              <w:jc w:val="both"/>
              <w:rPr>
                <w:rFonts w:ascii="Times New Roman" w:hAnsi="Times New Roman" w:cs="Times New Roman"/>
              </w:rPr>
            </w:pPr>
            <w:r w:rsidRPr="005E56D3">
              <w:rPr>
                <w:rFonts w:ascii="Times New Roman" w:hAnsi="Times New Roman" w:cs="Times New Roman"/>
              </w:rPr>
              <w:t>Kılık-kıyafet yönetmeliğine uymak,</w:t>
            </w:r>
          </w:p>
          <w:p w14:paraId="1C8B5E41" w14:textId="760F7779" w:rsidR="009120C2" w:rsidRPr="005E56D3" w:rsidRDefault="009120C2" w:rsidP="00107C2E">
            <w:pPr>
              <w:pStyle w:val="ListeParagraf"/>
              <w:numPr>
                <w:ilvl w:val="0"/>
                <w:numId w:val="1"/>
              </w:numPr>
              <w:spacing w:line="360" w:lineRule="auto"/>
              <w:jc w:val="both"/>
              <w:rPr>
                <w:rFonts w:ascii="Times New Roman" w:hAnsi="Times New Roman" w:cs="Times New Roman"/>
              </w:rPr>
            </w:pPr>
            <w:r w:rsidRPr="005E56D3">
              <w:rPr>
                <w:rFonts w:ascii="Times New Roman" w:hAnsi="Times New Roman" w:cs="Times New Roman"/>
              </w:rPr>
              <w:t>Görevi süresince bağlı olduğu üst yöneticiler tarafından verilen diğer iş ve işlemleri yapmak,</w:t>
            </w:r>
          </w:p>
        </w:tc>
      </w:tr>
    </w:tbl>
    <w:p w14:paraId="5BB9ED16" w14:textId="77777777" w:rsidR="009120C2" w:rsidRPr="003416F8" w:rsidRDefault="009120C2" w:rsidP="00107C2E">
      <w:pPr>
        <w:rPr>
          <w:rFonts w:ascii="Times New Roman" w:hAnsi="Times New Roman" w:cs="Times New Roman"/>
        </w:rPr>
      </w:pPr>
    </w:p>
    <w:sectPr w:rsidR="009120C2" w:rsidRPr="003416F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A2"/>
    <w:family w:val="swiss"/>
    <w:pitch w:val="variable"/>
    <w:sig w:usb0="A00006FF" w:usb1="4000205B" w:usb2="00000010" w:usb3="00000000" w:csb0="0000019F" w:csb1="00000000"/>
  </w:font>
  <w:font w:name="‚l‚r –¾’©">
    <w:altName w:val="MS Gothic"/>
    <w:panose1 w:val="00000000000000000000"/>
    <w:charset w:val="80"/>
    <w:family w:val="roman"/>
    <w:notTrueType/>
    <w:pitch w:val="default"/>
    <w:sig w:usb0="00000000" w:usb1="08070000" w:usb2="00000010" w:usb3="00000000" w:csb0="0002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D4867"/>
    <w:multiLevelType w:val="hybridMultilevel"/>
    <w:tmpl w:val="BEC04D08"/>
    <w:lvl w:ilvl="0" w:tplc="5C2ED2C6">
      <w:numFmt w:val="bullet"/>
      <w:lvlText w:val="-"/>
      <w:lvlJc w:val="left"/>
      <w:pPr>
        <w:ind w:left="720" w:hanging="360"/>
      </w:pPr>
      <w:rPr>
        <w:rFonts w:ascii="Times New Roman" w:eastAsia="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14EC5DFA"/>
    <w:multiLevelType w:val="hybridMultilevel"/>
    <w:tmpl w:val="2584ADAA"/>
    <w:lvl w:ilvl="0" w:tplc="5C2ED2C6">
      <w:numFmt w:val="bullet"/>
      <w:lvlText w:val="-"/>
      <w:lvlJc w:val="left"/>
      <w:pPr>
        <w:ind w:left="720" w:hanging="360"/>
      </w:pPr>
      <w:rPr>
        <w:rFonts w:ascii="Times New Roman" w:eastAsia="Times New Roman" w:hAnsi="Times New Roman" w:cs="Times New Roman"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1C2F6A81"/>
    <w:multiLevelType w:val="hybridMultilevel"/>
    <w:tmpl w:val="428C419E"/>
    <w:lvl w:ilvl="0" w:tplc="5C2ED2C6">
      <w:numFmt w:val="bullet"/>
      <w:lvlText w:val="-"/>
      <w:lvlJc w:val="left"/>
      <w:pPr>
        <w:ind w:left="720" w:hanging="360"/>
      </w:pPr>
      <w:rPr>
        <w:rFonts w:ascii="Times New Roman" w:eastAsia="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2CCD6A13"/>
    <w:multiLevelType w:val="hybridMultilevel"/>
    <w:tmpl w:val="52F6F6BC"/>
    <w:lvl w:ilvl="0" w:tplc="90488C02">
      <w:numFmt w:val="bullet"/>
      <w:lvlText w:val="-"/>
      <w:lvlJc w:val="left"/>
      <w:pPr>
        <w:ind w:left="720" w:hanging="360"/>
      </w:pPr>
      <w:rPr>
        <w:rFonts w:ascii="Verdana" w:eastAsia="‚l‚r –¾’©" w:hAnsi="Verdana"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4AEF7380"/>
    <w:multiLevelType w:val="hybridMultilevel"/>
    <w:tmpl w:val="393873DC"/>
    <w:lvl w:ilvl="0" w:tplc="74A087BA">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4C3309D2"/>
    <w:multiLevelType w:val="hybridMultilevel"/>
    <w:tmpl w:val="D368C91C"/>
    <w:lvl w:ilvl="0" w:tplc="5C2ED2C6">
      <w:numFmt w:val="bullet"/>
      <w:lvlText w:val="-"/>
      <w:lvlJc w:val="left"/>
      <w:pPr>
        <w:tabs>
          <w:tab w:val="num" w:pos="720"/>
        </w:tabs>
        <w:ind w:left="720" w:hanging="360"/>
      </w:pPr>
      <w:rPr>
        <w:rFonts w:ascii="Times New Roman" w:eastAsia="Times New Roman" w:hAnsi="Times New Roman" w:cs="Times New Roman"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2E84F04"/>
    <w:multiLevelType w:val="hybridMultilevel"/>
    <w:tmpl w:val="3EAA4CD0"/>
    <w:lvl w:ilvl="0" w:tplc="5C2ED2C6">
      <w:numFmt w:val="bullet"/>
      <w:lvlText w:val="-"/>
      <w:lvlJc w:val="left"/>
      <w:pPr>
        <w:ind w:left="720" w:hanging="360"/>
      </w:pPr>
      <w:rPr>
        <w:rFonts w:ascii="Times New Roman" w:eastAsia="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56B40084"/>
    <w:multiLevelType w:val="hybridMultilevel"/>
    <w:tmpl w:val="7E0857AA"/>
    <w:lvl w:ilvl="0" w:tplc="71207BD8">
      <w:start w:val="1"/>
      <w:numFmt w:val="bullet"/>
      <w:lvlText w:val="-"/>
      <w:lvlJc w:val="left"/>
      <w:pPr>
        <w:ind w:left="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23857D2">
      <w:start w:val="1"/>
      <w:numFmt w:val="bullet"/>
      <w:lvlText w:val="o"/>
      <w:lvlJc w:val="left"/>
      <w:pPr>
        <w:ind w:left="11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1D2C7AA">
      <w:start w:val="1"/>
      <w:numFmt w:val="bullet"/>
      <w:lvlText w:val="▪"/>
      <w:lvlJc w:val="left"/>
      <w:pPr>
        <w:ind w:left="18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2640344">
      <w:start w:val="1"/>
      <w:numFmt w:val="bullet"/>
      <w:lvlText w:val="•"/>
      <w:lvlJc w:val="left"/>
      <w:pPr>
        <w:ind w:left="25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69230E2">
      <w:start w:val="1"/>
      <w:numFmt w:val="bullet"/>
      <w:lvlText w:val="o"/>
      <w:lvlJc w:val="left"/>
      <w:pPr>
        <w:ind w:left="33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0B66AF8">
      <w:start w:val="1"/>
      <w:numFmt w:val="bullet"/>
      <w:lvlText w:val="▪"/>
      <w:lvlJc w:val="left"/>
      <w:pPr>
        <w:ind w:left="40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0469DF4">
      <w:start w:val="1"/>
      <w:numFmt w:val="bullet"/>
      <w:lvlText w:val="•"/>
      <w:lvlJc w:val="left"/>
      <w:pPr>
        <w:ind w:left="47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714BAB0">
      <w:start w:val="1"/>
      <w:numFmt w:val="bullet"/>
      <w:lvlText w:val="o"/>
      <w:lvlJc w:val="left"/>
      <w:pPr>
        <w:ind w:left="54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C3C965E">
      <w:start w:val="1"/>
      <w:numFmt w:val="bullet"/>
      <w:lvlText w:val="▪"/>
      <w:lvlJc w:val="left"/>
      <w:pPr>
        <w:ind w:left="61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60D91F7D"/>
    <w:multiLevelType w:val="hybridMultilevel"/>
    <w:tmpl w:val="4CFE2EF4"/>
    <w:lvl w:ilvl="0" w:tplc="5C2ED2C6">
      <w:numFmt w:val="bullet"/>
      <w:lvlText w:val="-"/>
      <w:lvlJc w:val="left"/>
      <w:pPr>
        <w:ind w:left="720" w:hanging="360"/>
      </w:pPr>
      <w:rPr>
        <w:rFonts w:ascii="Times New Roman" w:eastAsia="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390732885">
    <w:abstractNumId w:val="8"/>
  </w:num>
  <w:num w:numId="2" w16cid:durableId="1193807288">
    <w:abstractNumId w:val="7"/>
  </w:num>
  <w:num w:numId="3" w16cid:durableId="908811529">
    <w:abstractNumId w:val="5"/>
  </w:num>
  <w:num w:numId="4" w16cid:durableId="1625036284">
    <w:abstractNumId w:val="2"/>
  </w:num>
  <w:num w:numId="5" w16cid:durableId="789593290">
    <w:abstractNumId w:val="3"/>
  </w:num>
  <w:num w:numId="6" w16cid:durableId="961881332">
    <w:abstractNumId w:val="0"/>
  </w:num>
  <w:num w:numId="7" w16cid:durableId="208077627">
    <w:abstractNumId w:val="4"/>
  </w:num>
  <w:num w:numId="8" w16cid:durableId="1346790698">
    <w:abstractNumId w:val="1"/>
  </w:num>
  <w:num w:numId="9" w16cid:durableId="14779308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4"/>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3906"/>
    <w:rsid w:val="00107C2E"/>
    <w:rsid w:val="001517CE"/>
    <w:rsid w:val="001E7CA1"/>
    <w:rsid w:val="00210C3A"/>
    <w:rsid w:val="002426D5"/>
    <w:rsid w:val="002642F4"/>
    <w:rsid w:val="0026449B"/>
    <w:rsid w:val="0029416F"/>
    <w:rsid w:val="002B47AB"/>
    <w:rsid w:val="00322216"/>
    <w:rsid w:val="003416F8"/>
    <w:rsid w:val="0035063C"/>
    <w:rsid w:val="00464728"/>
    <w:rsid w:val="005058E1"/>
    <w:rsid w:val="00552577"/>
    <w:rsid w:val="00586B9E"/>
    <w:rsid w:val="005B0CDD"/>
    <w:rsid w:val="005E56D3"/>
    <w:rsid w:val="006162FC"/>
    <w:rsid w:val="00621753"/>
    <w:rsid w:val="00681892"/>
    <w:rsid w:val="006939C0"/>
    <w:rsid w:val="00693EB4"/>
    <w:rsid w:val="006B2DDA"/>
    <w:rsid w:val="006C1554"/>
    <w:rsid w:val="006E6819"/>
    <w:rsid w:val="00762786"/>
    <w:rsid w:val="008324B5"/>
    <w:rsid w:val="009120C2"/>
    <w:rsid w:val="009648AC"/>
    <w:rsid w:val="009739D8"/>
    <w:rsid w:val="00994E4E"/>
    <w:rsid w:val="009954EA"/>
    <w:rsid w:val="009D0384"/>
    <w:rsid w:val="009D03A0"/>
    <w:rsid w:val="00A03FFC"/>
    <w:rsid w:val="00A33906"/>
    <w:rsid w:val="00AD5832"/>
    <w:rsid w:val="00B33036"/>
    <w:rsid w:val="00CE66CF"/>
    <w:rsid w:val="00CF3BDB"/>
    <w:rsid w:val="00D009D0"/>
    <w:rsid w:val="00D11980"/>
    <w:rsid w:val="00D37E25"/>
    <w:rsid w:val="00E0669C"/>
    <w:rsid w:val="00F02F12"/>
    <w:rsid w:val="00FC72B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C54BB4"/>
  <w15:chartTrackingRefBased/>
  <w15:docId w15:val="{2B1802BE-CD6C-4E69-8301-E23BC989D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tr-T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A3390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A3390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A33906"/>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A33906"/>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A33906"/>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A33906"/>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A33906"/>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A33906"/>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A33906"/>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A33906"/>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A33906"/>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A33906"/>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A33906"/>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A33906"/>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A33906"/>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A33906"/>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A33906"/>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A33906"/>
    <w:rPr>
      <w:rFonts w:eastAsiaTheme="majorEastAsia" w:cstheme="majorBidi"/>
      <w:color w:val="272727" w:themeColor="text1" w:themeTint="D8"/>
    </w:rPr>
  </w:style>
  <w:style w:type="paragraph" w:styleId="KonuBal">
    <w:name w:val="Title"/>
    <w:basedOn w:val="Normal"/>
    <w:next w:val="Normal"/>
    <w:link w:val="KonuBalChar"/>
    <w:uiPriority w:val="10"/>
    <w:qFormat/>
    <w:rsid w:val="00A3390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A33906"/>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A33906"/>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A33906"/>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A33906"/>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A33906"/>
    <w:rPr>
      <w:i/>
      <w:iCs/>
      <w:color w:val="404040" w:themeColor="text1" w:themeTint="BF"/>
    </w:rPr>
  </w:style>
  <w:style w:type="paragraph" w:styleId="ListeParagraf">
    <w:name w:val="List Paragraph"/>
    <w:basedOn w:val="Normal"/>
    <w:uiPriority w:val="34"/>
    <w:qFormat/>
    <w:rsid w:val="00A33906"/>
    <w:pPr>
      <w:ind w:left="720"/>
      <w:contextualSpacing/>
    </w:pPr>
  </w:style>
  <w:style w:type="character" w:styleId="GlVurgulama">
    <w:name w:val="Intense Emphasis"/>
    <w:basedOn w:val="VarsaylanParagrafYazTipi"/>
    <w:uiPriority w:val="21"/>
    <w:qFormat/>
    <w:rsid w:val="00A33906"/>
    <w:rPr>
      <w:i/>
      <w:iCs/>
      <w:color w:val="0F4761" w:themeColor="accent1" w:themeShade="BF"/>
    </w:rPr>
  </w:style>
  <w:style w:type="paragraph" w:styleId="GlAlnt">
    <w:name w:val="Intense Quote"/>
    <w:basedOn w:val="Normal"/>
    <w:next w:val="Normal"/>
    <w:link w:val="GlAlntChar"/>
    <w:uiPriority w:val="30"/>
    <w:qFormat/>
    <w:rsid w:val="00A3390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A33906"/>
    <w:rPr>
      <w:i/>
      <w:iCs/>
      <w:color w:val="0F4761" w:themeColor="accent1" w:themeShade="BF"/>
    </w:rPr>
  </w:style>
  <w:style w:type="character" w:styleId="GlBavuru">
    <w:name w:val="Intense Reference"/>
    <w:basedOn w:val="VarsaylanParagrafYazTipi"/>
    <w:uiPriority w:val="32"/>
    <w:qFormat/>
    <w:rsid w:val="00A33906"/>
    <w:rPr>
      <w:b/>
      <w:bCs/>
      <w:smallCaps/>
      <w:color w:val="0F4761" w:themeColor="accent1" w:themeShade="BF"/>
      <w:spacing w:val="5"/>
    </w:rPr>
  </w:style>
  <w:style w:type="table" w:styleId="TabloKlavuzu">
    <w:name w:val="Table Grid"/>
    <w:basedOn w:val="NormalTablo"/>
    <w:uiPriority w:val="39"/>
    <w:rsid w:val="00A339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9D03A0"/>
    <w:pPr>
      <w:spacing w:before="100" w:beforeAutospacing="1" w:after="100" w:afterAutospacing="1" w:line="240" w:lineRule="auto"/>
    </w:pPr>
    <w:rPr>
      <w:rFonts w:ascii="Times New Roman" w:eastAsia="Times New Roman" w:hAnsi="Times New Roman" w:cs="Times New Roman"/>
      <w:kern w:val="0"/>
      <w:lang w:eastAsia="tr-T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BB45A9-FE72-45A3-801B-EBBC03FDB0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20</Pages>
  <Words>4034</Words>
  <Characters>22998</Characters>
  <Application>Microsoft Office Word</Application>
  <DocSecurity>0</DocSecurity>
  <Lines>191</Lines>
  <Paragraphs>53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26979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İlknur MARAZ</dc:creator>
  <cp:keywords/>
  <dc:description/>
  <cp:lastModifiedBy>Mehmet ARI</cp:lastModifiedBy>
  <cp:revision>2</cp:revision>
  <dcterms:created xsi:type="dcterms:W3CDTF">2026-01-27T05:26:00Z</dcterms:created>
  <dcterms:modified xsi:type="dcterms:W3CDTF">2026-01-27T05:26:00Z</dcterms:modified>
</cp:coreProperties>
</file>